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3B845" w14:textId="77777777" w:rsidR="00A32786" w:rsidRPr="00AE0D42" w:rsidRDefault="00A32786" w:rsidP="00A327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Arial" w:eastAsia="Times New Roman" w:hAnsi="Arial" w:cs="Arial"/>
          <w:b/>
          <w:bCs/>
          <w:color w:val="000000"/>
          <w:sz w:val="36"/>
          <w:szCs w:val="36"/>
        </w:rPr>
        <w:t>June 20-21, 2020</w:t>
      </w:r>
    </w:p>
    <w:p w14:paraId="14B0E8FD" w14:textId="77777777" w:rsidR="00A32786" w:rsidRPr="00AE0D42" w:rsidRDefault="00A32786" w:rsidP="00A327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Arial" w:eastAsia="Times New Roman" w:hAnsi="Arial" w:cs="Arial"/>
          <w:b/>
          <w:bCs/>
          <w:color w:val="000000"/>
          <w:sz w:val="27"/>
          <w:szCs w:val="27"/>
        </w:rPr>
        <w:t>Arapahoe County Fairgrounds Event Center</w:t>
      </w:r>
      <w:r w:rsidRPr="00AE0D42">
        <w:rPr>
          <w:rFonts w:ascii="Arial" w:eastAsia="Times New Roman" w:hAnsi="Arial" w:cs="Arial"/>
          <w:b/>
          <w:bCs/>
          <w:color w:val="000000"/>
          <w:sz w:val="27"/>
          <w:szCs w:val="27"/>
        </w:rPr>
        <w:br/>
        <w:t>25690 E Quincy Ave</w:t>
      </w:r>
      <w:r w:rsidRPr="00AE0D42">
        <w:rPr>
          <w:rFonts w:ascii="Arial" w:eastAsia="Times New Roman" w:hAnsi="Arial" w:cs="Arial"/>
          <w:b/>
          <w:bCs/>
          <w:color w:val="000000"/>
          <w:sz w:val="27"/>
          <w:szCs w:val="27"/>
        </w:rPr>
        <w:br/>
      </w:r>
      <w:r>
        <w:rPr>
          <w:rFonts w:ascii="Arial" w:eastAsia="Times New Roman" w:hAnsi="Arial" w:cs="Arial"/>
          <w:b/>
          <w:bCs/>
          <w:color w:val="000000"/>
          <w:sz w:val="27"/>
          <w:szCs w:val="27"/>
        </w:rPr>
        <w:t>Aurora, CO 80016</w:t>
      </w:r>
    </w:p>
    <w:p w14:paraId="76BF431E" w14:textId="685BDE92" w:rsidR="00A32786" w:rsidRDefault="00A32786" w:rsidP="00AE0D42">
      <w:pPr>
        <w:shd w:val="clear" w:color="auto" w:fill="FFFFFF"/>
        <w:spacing w:before="100" w:beforeAutospacing="1" w:after="100" w:afterAutospacing="1" w:line="240" w:lineRule="auto"/>
        <w:jc w:val="center"/>
        <w:rPr>
          <w:rFonts w:ascii="Arial" w:eastAsia="Times New Roman" w:hAnsi="Arial" w:cs="Arial"/>
          <w:b/>
          <w:bCs/>
          <w:color w:val="000000"/>
          <w:sz w:val="36"/>
          <w:szCs w:val="36"/>
        </w:rPr>
      </w:pPr>
      <w:r>
        <w:rPr>
          <w:rFonts w:ascii="Arial" w:eastAsia="Times New Roman" w:hAnsi="Arial" w:cs="Arial"/>
          <w:b/>
          <w:bCs/>
          <w:noProof/>
          <w:color w:val="000000"/>
          <w:sz w:val="36"/>
          <w:szCs w:val="36"/>
        </w:rPr>
        <w:drawing>
          <wp:inline distT="0" distB="0" distL="0" distR="0" wp14:anchorId="645EFC85" wp14:editId="343341C8">
            <wp:extent cx="2949934" cy="2949934"/>
            <wp:effectExtent l="0" t="0" r="3175" b="317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stockphoto3799557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80889" cy="2980889"/>
                    </a:xfrm>
                    <a:prstGeom prst="rect">
                      <a:avLst/>
                    </a:prstGeom>
                  </pic:spPr>
                </pic:pic>
              </a:graphicData>
            </a:graphic>
          </wp:inline>
        </w:drawing>
      </w:r>
    </w:p>
    <w:p w14:paraId="5121C18A" w14:textId="77777777" w:rsidR="00AE0D42" w:rsidRPr="00AE0D42" w:rsidRDefault="00AE0D42" w:rsidP="00AE0D42">
      <w:pPr>
        <w:shd w:val="clear" w:color="auto" w:fill="FFFFFF"/>
        <w:spacing w:after="0" w:line="240" w:lineRule="auto"/>
        <w:jc w:val="center"/>
        <w:rPr>
          <w:rFonts w:ascii="Times New Roman" w:eastAsia="Times New Roman" w:hAnsi="Times New Roman" w:cs="Times New Roman"/>
          <w:color w:val="000000"/>
          <w:sz w:val="27"/>
          <w:szCs w:val="27"/>
        </w:rPr>
      </w:pP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5700"/>
      </w:tblGrid>
      <w:tr w:rsidR="00AE0D42" w:rsidRPr="00AE0D42" w14:paraId="11EE4D86" w14:textId="77777777" w:rsidTr="00AE0D42">
        <w:trPr>
          <w:tblCellSpacing w:w="15" w:type="dxa"/>
          <w:jc w:val="center"/>
        </w:trPr>
        <w:tc>
          <w:tcPr>
            <w:tcW w:w="0" w:type="auto"/>
            <w:vAlign w:val="center"/>
            <w:hideMark/>
          </w:tcPr>
          <w:p w14:paraId="170ABC81" w14:textId="77777777" w:rsidR="00AE0D42" w:rsidRPr="00AE0D42" w:rsidRDefault="00AE0D42" w:rsidP="00AE0D42">
            <w:pPr>
              <w:spacing w:after="0" w:line="240" w:lineRule="auto"/>
              <w:jc w:val="center"/>
              <w:rPr>
                <w:rFonts w:ascii="Times New Roman" w:eastAsia="Times New Roman" w:hAnsi="Times New Roman" w:cs="Times New Roman"/>
                <w:sz w:val="24"/>
                <w:szCs w:val="24"/>
              </w:rPr>
            </w:pPr>
            <w:r w:rsidRPr="00AE0D42">
              <w:rPr>
                <w:rFonts w:ascii="Arial" w:eastAsia="Times New Roman" w:hAnsi="Arial" w:cs="Arial"/>
                <w:b/>
                <w:bCs/>
                <w:i/>
                <w:iCs/>
                <w:sz w:val="27"/>
                <w:szCs w:val="27"/>
                <w:u w:val="single"/>
              </w:rPr>
              <w:t>Our Judges</w:t>
            </w:r>
          </w:p>
        </w:tc>
      </w:tr>
    </w:tbl>
    <w:p w14:paraId="7E20CB0B" w14:textId="77777777" w:rsidR="00AE0D42" w:rsidRPr="00AE0D42" w:rsidRDefault="00AE0D42" w:rsidP="00AE0D42">
      <w:pPr>
        <w:shd w:val="clear" w:color="auto" w:fill="FFFFFF"/>
        <w:spacing w:after="0" w:line="240" w:lineRule="auto"/>
        <w:jc w:val="center"/>
        <w:rPr>
          <w:rFonts w:ascii="Times New Roman" w:eastAsia="Times New Roman" w:hAnsi="Times New Roman" w:cs="Times New Roman"/>
          <w:vanish/>
          <w:color w:val="000000"/>
          <w:sz w:val="27"/>
          <w:szCs w:val="27"/>
        </w:rPr>
      </w:pPr>
    </w:p>
    <w:tbl>
      <w:tblPr>
        <w:tblW w:w="8535" w:type="dxa"/>
        <w:jc w:val="center"/>
        <w:tblCellSpacing w:w="15" w:type="dxa"/>
        <w:tblCellMar>
          <w:top w:w="15" w:type="dxa"/>
          <w:left w:w="15" w:type="dxa"/>
          <w:bottom w:w="15" w:type="dxa"/>
          <w:right w:w="15" w:type="dxa"/>
        </w:tblCellMar>
        <w:tblLook w:val="04A0" w:firstRow="1" w:lastRow="0" w:firstColumn="1" w:lastColumn="0" w:noHBand="0" w:noVBand="1"/>
      </w:tblPr>
      <w:tblGrid>
        <w:gridCol w:w="3044"/>
        <w:gridCol w:w="642"/>
        <w:gridCol w:w="627"/>
        <w:gridCol w:w="2953"/>
        <w:gridCol w:w="642"/>
        <w:gridCol w:w="627"/>
      </w:tblGrid>
      <w:tr w:rsidR="00AE0D42" w:rsidRPr="00AE0D42" w14:paraId="0F1D0D6E" w14:textId="77777777" w:rsidTr="00D24288">
        <w:trPr>
          <w:tblCellSpacing w:w="15" w:type="dxa"/>
          <w:jc w:val="center"/>
        </w:trPr>
        <w:tc>
          <w:tcPr>
            <w:tcW w:w="2999" w:type="dxa"/>
            <w:vAlign w:val="center"/>
            <w:hideMark/>
          </w:tcPr>
          <w:p w14:paraId="4B1A5C22" w14:textId="76F6736F" w:rsidR="00AE0D42" w:rsidRPr="00AE0D42" w:rsidRDefault="00DE1744" w:rsidP="00AE0D42">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TBD</w:t>
            </w:r>
          </w:p>
        </w:tc>
        <w:tc>
          <w:tcPr>
            <w:tcW w:w="612" w:type="dxa"/>
            <w:vAlign w:val="center"/>
            <w:hideMark/>
          </w:tcPr>
          <w:p w14:paraId="4D4D56FF" w14:textId="77777777" w:rsidR="00AE0D42" w:rsidRPr="00AE0D42" w:rsidRDefault="00AE0D42" w:rsidP="00AE0D42">
            <w:pPr>
              <w:spacing w:after="0" w:line="240" w:lineRule="auto"/>
              <w:jc w:val="center"/>
              <w:rPr>
                <w:rFonts w:ascii="Times New Roman" w:eastAsia="Times New Roman" w:hAnsi="Times New Roman" w:cs="Times New Roman"/>
                <w:sz w:val="24"/>
                <w:szCs w:val="24"/>
              </w:rPr>
            </w:pPr>
            <w:r w:rsidRPr="00AE0D42">
              <w:rPr>
                <w:rFonts w:ascii="Arial" w:eastAsia="Times New Roman" w:hAnsi="Arial" w:cs="Arial"/>
                <w:i/>
                <w:iCs/>
                <w:sz w:val="24"/>
                <w:szCs w:val="24"/>
              </w:rPr>
              <w:t>AB</w:t>
            </w:r>
          </w:p>
        </w:tc>
        <w:tc>
          <w:tcPr>
            <w:tcW w:w="597" w:type="dxa"/>
            <w:vAlign w:val="center"/>
            <w:hideMark/>
          </w:tcPr>
          <w:p w14:paraId="2B0F5BE4" w14:textId="77777777" w:rsidR="00AE0D42" w:rsidRPr="00AE0D42" w:rsidRDefault="00AE0D42" w:rsidP="00AE0D42">
            <w:pPr>
              <w:spacing w:after="0" w:line="240" w:lineRule="auto"/>
              <w:jc w:val="center"/>
              <w:rPr>
                <w:rFonts w:ascii="Times New Roman" w:eastAsia="Times New Roman" w:hAnsi="Times New Roman" w:cs="Times New Roman"/>
                <w:sz w:val="24"/>
                <w:szCs w:val="24"/>
              </w:rPr>
            </w:pPr>
          </w:p>
        </w:tc>
        <w:tc>
          <w:tcPr>
            <w:tcW w:w="2923" w:type="dxa"/>
            <w:vAlign w:val="center"/>
            <w:hideMark/>
          </w:tcPr>
          <w:p w14:paraId="0744F8D9" w14:textId="60722C37" w:rsidR="00AE0D42" w:rsidRPr="00AE0D42" w:rsidRDefault="00D24288" w:rsidP="00AE0D42">
            <w:pPr>
              <w:spacing w:after="0" w:line="240" w:lineRule="auto"/>
              <w:jc w:val="center"/>
              <w:rPr>
                <w:rFonts w:ascii="Arial" w:eastAsia="Times New Roman" w:hAnsi="Arial" w:cs="Arial"/>
                <w:sz w:val="24"/>
                <w:szCs w:val="24"/>
              </w:rPr>
            </w:pPr>
            <w:r w:rsidRPr="00D24288">
              <w:rPr>
                <w:rFonts w:ascii="Arial" w:eastAsia="Times New Roman" w:hAnsi="Arial" w:cs="Arial"/>
                <w:sz w:val="24"/>
                <w:szCs w:val="24"/>
              </w:rPr>
              <w:t>Donna Armel</w:t>
            </w:r>
          </w:p>
        </w:tc>
        <w:tc>
          <w:tcPr>
            <w:tcW w:w="612" w:type="dxa"/>
            <w:vAlign w:val="center"/>
            <w:hideMark/>
          </w:tcPr>
          <w:p w14:paraId="7C0B4717" w14:textId="77777777" w:rsidR="00AE0D42" w:rsidRPr="00AE0D42" w:rsidRDefault="00AE0D42" w:rsidP="00AE0D42">
            <w:pPr>
              <w:spacing w:after="0" w:line="240" w:lineRule="auto"/>
              <w:jc w:val="center"/>
              <w:rPr>
                <w:rFonts w:ascii="Times New Roman" w:eastAsia="Times New Roman" w:hAnsi="Times New Roman" w:cs="Times New Roman"/>
                <w:sz w:val="24"/>
                <w:szCs w:val="24"/>
              </w:rPr>
            </w:pPr>
            <w:r w:rsidRPr="00AE0D42">
              <w:rPr>
                <w:rFonts w:ascii="Arial" w:eastAsia="Times New Roman" w:hAnsi="Arial" w:cs="Arial"/>
                <w:i/>
                <w:iCs/>
                <w:sz w:val="24"/>
                <w:szCs w:val="24"/>
              </w:rPr>
              <w:t>AB</w:t>
            </w:r>
          </w:p>
        </w:tc>
        <w:tc>
          <w:tcPr>
            <w:tcW w:w="582" w:type="dxa"/>
            <w:vAlign w:val="center"/>
            <w:hideMark/>
          </w:tcPr>
          <w:p w14:paraId="57B32847" w14:textId="77777777" w:rsidR="00AE0D42" w:rsidRPr="00AE0D42" w:rsidRDefault="00AE0D42" w:rsidP="00AE0D42">
            <w:pPr>
              <w:spacing w:after="0" w:line="240" w:lineRule="auto"/>
              <w:rPr>
                <w:rFonts w:ascii="Times New Roman" w:eastAsia="Times New Roman" w:hAnsi="Times New Roman" w:cs="Times New Roman"/>
                <w:sz w:val="24"/>
                <w:szCs w:val="24"/>
              </w:rPr>
            </w:pPr>
            <w:r w:rsidRPr="00AE0D42">
              <w:rPr>
                <w:rFonts w:ascii="Times New Roman" w:eastAsia="Times New Roman" w:hAnsi="Times New Roman" w:cs="Times New Roman"/>
                <w:sz w:val="24"/>
                <w:szCs w:val="24"/>
              </w:rPr>
              <w:t> </w:t>
            </w:r>
          </w:p>
        </w:tc>
      </w:tr>
      <w:tr w:rsidR="00AE0D42" w:rsidRPr="00AE0D42" w14:paraId="4D6CE1B2" w14:textId="77777777" w:rsidTr="00D24288">
        <w:trPr>
          <w:tblCellSpacing w:w="15" w:type="dxa"/>
          <w:jc w:val="center"/>
        </w:trPr>
        <w:tc>
          <w:tcPr>
            <w:tcW w:w="2999" w:type="dxa"/>
            <w:vAlign w:val="center"/>
            <w:hideMark/>
          </w:tcPr>
          <w:p w14:paraId="6898DC12" w14:textId="22F72F90" w:rsidR="00AE0D42" w:rsidRPr="00DE1744" w:rsidRDefault="00DE1744" w:rsidP="00AE0D42">
            <w:pPr>
              <w:spacing w:after="0" w:line="240" w:lineRule="auto"/>
              <w:jc w:val="center"/>
              <w:rPr>
                <w:rFonts w:ascii="Times New Roman" w:eastAsia="Times New Roman" w:hAnsi="Times New Roman" w:cs="Times New Roman"/>
                <w:sz w:val="24"/>
                <w:szCs w:val="24"/>
              </w:rPr>
            </w:pPr>
            <w:r w:rsidRPr="00DE1744">
              <w:rPr>
                <w:rFonts w:ascii="Arial" w:eastAsia="Times New Roman" w:hAnsi="Arial" w:cs="Arial"/>
                <w:sz w:val="24"/>
                <w:szCs w:val="24"/>
              </w:rPr>
              <w:t>TBD</w:t>
            </w:r>
          </w:p>
        </w:tc>
        <w:tc>
          <w:tcPr>
            <w:tcW w:w="612" w:type="dxa"/>
            <w:vAlign w:val="center"/>
            <w:hideMark/>
          </w:tcPr>
          <w:p w14:paraId="4B3F97B3" w14:textId="77777777" w:rsidR="00AE0D42" w:rsidRPr="00DE1744" w:rsidRDefault="00AE0D42" w:rsidP="00AE0D42">
            <w:pPr>
              <w:spacing w:after="0" w:line="240" w:lineRule="auto"/>
              <w:jc w:val="center"/>
              <w:rPr>
                <w:rFonts w:ascii="Times New Roman" w:eastAsia="Times New Roman" w:hAnsi="Times New Roman" w:cs="Times New Roman"/>
                <w:sz w:val="24"/>
                <w:szCs w:val="24"/>
              </w:rPr>
            </w:pPr>
            <w:r w:rsidRPr="00DE1744">
              <w:rPr>
                <w:rFonts w:ascii="Arial" w:eastAsia="Times New Roman" w:hAnsi="Arial" w:cs="Arial"/>
                <w:i/>
                <w:iCs/>
                <w:sz w:val="24"/>
                <w:szCs w:val="24"/>
              </w:rPr>
              <w:t>AB</w:t>
            </w:r>
          </w:p>
        </w:tc>
        <w:tc>
          <w:tcPr>
            <w:tcW w:w="597" w:type="dxa"/>
            <w:vAlign w:val="center"/>
            <w:hideMark/>
          </w:tcPr>
          <w:p w14:paraId="61AB7CDA" w14:textId="77777777" w:rsidR="00AE0D42" w:rsidRPr="00AE0D42" w:rsidRDefault="00AE0D42" w:rsidP="00AE0D42">
            <w:pPr>
              <w:spacing w:after="0" w:line="240" w:lineRule="auto"/>
              <w:jc w:val="center"/>
              <w:rPr>
                <w:rFonts w:ascii="Times New Roman" w:eastAsia="Times New Roman" w:hAnsi="Times New Roman" w:cs="Times New Roman"/>
                <w:sz w:val="24"/>
                <w:szCs w:val="24"/>
              </w:rPr>
            </w:pPr>
          </w:p>
        </w:tc>
        <w:tc>
          <w:tcPr>
            <w:tcW w:w="2923" w:type="dxa"/>
            <w:vAlign w:val="center"/>
            <w:hideMark/>
          </w:tcPr>
          <w:p w14:paraId="0AE19456" w14:textId="608AB99B" w:rsidR="00AE0D42" w:rsidRPr="00AE0D42" w:rsidRDefault="00D24288" w:rsidP="00AE0D42">
            <w:pPr>
              <w:spacing w:after="0" w:line="240" w:lineRule="auto"/>
              <w:jc w:val="center"/>
              <w:rPr>
                <w:rFonts w:ascii="Arial" w:eastAsia="Times New Roman" w:hAnsi="Arial" w:cs="Arial"/>
                <w:sz w:val="24"/>
                <w:szCs w:val="24"/>
              </w:rPr>
            </w:pPr>
            <w:r w:rsidRPr="00D24288">
              <w:rPr>
                <w:rFonts w:ascii="Arial" w:eastAsia="Times New Roman" w:hAnsi="Arial" w:cs="Arial"/>
                <w:sz w:val="24"/>
                <w:szCs w:val="24"/>
              </w:rPr>
              <w:t>Jim Armel</w:t>
            </w:r>
          </w:p>
        </w:tc>
        <w:tc>
          <w:tcPr>
            <w:tcW w:w="612" w:type="dxa"/>
            <w:vAlign w:val="center"/>
            <w:hideMark/>
          </w:tcPr>
          <w:p w14:paraId="0B045241" w14:textId="77777777" w:rsidR="00AE0D42" w:rsidRPr="00AE0D42" w:rsidRDefault="00AE0D42" w:rsidP="00AE0D42">
            <w:pPr>
              <w:spacing w:after="0" w:line="240" w:lineRule="auto"/>
              <w:jc w:val="center"/>
              <w:rPr>
                <w:rFonts w:ascii="Times New Roman" w:eastAsia="Times New Roman" w:hAnsi="Times New Roman" w:cs="Times New Roman"/>
                <w:sz w:val="24"/>
                <w:szCs w:val="24"/>
              </w:rPr>
            </w:pPr>
            <w:r w:rsidRPr="00AE0D42">
              <w:rPr>
                <w:rFonts w:ascii="Arial" w:eastAsia="Times New Roman" w:hAnsi="Arial" w:cs="Arial"/>
                <w:i/>
                <w:iCs/>
                <w:sz w:val="24"/>
                <w:szCs w:val="24"/>
              </w:rPr>
              <w:t>AB</w:t>
            </w:r>
          </w:p>
        </w:tc>
        <w:tc>
          <w:tcPr>
            <w:tcW w:w="582" w:type="dxa"/>
            <w:vAlign w:val="center"/>
            <w:hideMark/>
          </w:tcPr>
          <w:p w14:paraId="3FD44521" w14:textId="77777777" w:rsidR="00AE0D42" w:rsidRPr="00AE0D42" w:rsidRDefault="00AE0D42" w:rsidP="00AE0D42">
            <w:pPr>
              <w:spacing w:after="0" w:line="240" w:lineRule="auto"/>
              <w:rPr>
                <w:rFonts w:ascii="Times New Roman" w:eastAsia="Times New Roman" w:hAnsi="Times New Roman" w:cs="Times New Roman"/>
                <w:sz w:val="24"/>
                <w:szCs w:val="24"/>
              </w:rPr>
            </w:pPr>
            <w:r w:rsidRPr="00AE0D42">
              <w:rPr>
                <w:rFonts w:ascii="Times New Roman" w:eastAsia="Times New Roman" w:hAnsi="Times New Roman" w:cs="Times New Roman"/>
                <w:sz w:val="24"/>
                <w:szCs w:val="24"/>
              </w:rPr>
              <w:t> </w:t>
            </w:r>
          </w:p>
        </w:tc>
      </w:tr>
      <w:tr w:rsidR="00D24288" w:rsidRPr="00AE0D42" w14:paraId="38FE9ECD" w14:textId="77777777" w:rsidTr="00D24288">
        <w:trPr>
          <w:tblCellSpacing w:w="15" w:type="dxa"/>
          <w:jc w:val="center"/>
        </w:trPr>
        <w:tc>
          <w:tcPr>
            <w:tcW w:w="2999" w:type="dxa"/>
            <w:vAlign w:val="center"/>
            <w:hideMark/>
          </w:tcPr>
          <w:p w14:paraId="651B5A48" w14:textId="7F79FA86" w:rsidR="00D24288" w:rsidRPr="00AE0D42" w:rsidRDefault="00D24288" w:rsidP="00D24288">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Rene Knapp</w:t>
            </w:r>
          </w:p>
        </w:tc>
        <w:tc>
          <w:tcPr>
            <w:tcW w:w="612" w:type="dxa"/>
            <w:vAlign w:val="center"/>
            <w:hideMark/>
          </w:tcPr>
          <w:p w14:paraId="65635638" w14:textId="074ED733" w:rsidR="00D24288" w:rsidRPr="00AE0D42" w:rsidRDefault="00D24288" w:rsidP="00D24288">
            <w:pPr>
              <w:spacing w:after="0" w:line="240" w:lineRule="auto"/>
              <w:jc w:val="center"/>
              <w:rPr>
                <w:rFonts w:ascii="Times New Roman" w:eastAsia="Times New Roman" w:hAnsi="Times New Roman" w:cs="Times New Roman"/>
                <w:sz w:val="24"/>
                <w:szCs w:val="24"/>
              </w:rPr>
            </w:pPr>
            <w:r w:rsidRPr="00AE0D42">
              <w:rPr>
                <w:rFonts w:ascii="Arial" w:eastAsia="Times New Roman" w:hAnsi="Arial" w:cs="Arial"/>
                <w:i/>
                <w:iCs/>
                <w:sz w:val="24"/>
                <w:szCs w:val="24"/>
              </w:rPr>
              <w:t>AB</w:t>
            </w:r>
          </w:p>
        </w:tc>
        <w:tc>
          <w:tcPr>
            <w:tcW w:w="597" w:type="dxa"/>
            <w:vAlign w:val="center"/>
            <w:hideMark/>
          </w:tcPr>
          <w:p w14:paraId="2EEF88EC" w14:textId="77777777" w:rsidR="00D24288" w:rsidRPr="00AE0D42" w:rsidRDefault="00D24288" w:rsidP="00D24288">
            <w:pPr>
              <w:spacing w:after="0" w:line="240" w:lineRule="auto"/>
              <w:jc w:val="center"/>
              <w:rPr>
                <w:rFonts w:ascii="Times New Roman" w:eastAsia="Times New Roman" w:hAnsi="Times New Roman" w:cs="Times New Roman"/>
                <w:sz w:val="24"/>
                <w:szCs w:val="24"/>
              </w:rPr>
            </w:pPr>
          </w:p>
        </w:tc>
        <w:tc>
          <w:tcPr>
            <w:tcW w:w="2923" w:type="dxa"/>
            <w:vAlign w:val="center"/>
            <w:hideMark/>
          </w:tcPr>
          <w:p w14:paraId="366492C3" w14:textId="77777777" w:rsidR="00D24288" w:rsidRPr="00AE0D42" w:rsidRDefault="00D24288" w:rsidP="00D24288">
            <w:pPr>
              <w:spacing w:after="0" w:line="240" w:lineRule="auto"/>
              <w:jc w:val="center"/>
              <w:rPr>
                <w:rFonts w:ascii="Times New Roman" w:eastAsia="Times New Roman" w:hAnsi="Times New Roman" w:cs="Times New Roman"/>
                <w:sz w:val="24"/>
                <w:szCs w:val="24"/>
              </w:rPr>
            </w:pPr>
            <w:r w:rsidRPr="00AE0D42">
              <w:rPr>
                <w:rFonts w:ascii="Arial" w:eastAsia="Times New Roman" w:hAnsi="Arial" w:cs="Arial"/>
                <w:sz w:val="24"/>
                <w:szCs w:val="24"/>
              </w:rPr>
              <w:t>Carol Lawson</w:t>
            </w:r>
          </w:p>
        </w:tc>
        <w:tc>
          <w:tcPr>
            <w:tcW w:w="612" w:type="dxa"/>
            <w:vAlign w:val="center"/>
            <w:hideMark/>
          </w:tcPr>
          <w:p w14:paraId="4B5F1230" w14:textId="77777777" w:rsidR="00D24288" w:rsidRPr="00AE0D42" w:rsidRDefault="00D24288" w:rsidP="00D24288">
            <w:pPr>
              <w:spacing w:after="0" w:line="240" w:lineRule="auto"/>
              <w:jc w:val="center"/>
              <w:rPr>
                <w:rFonts w:ascii="Times New Roman" w:eastAsia="Times New Roman" w:hAnsi="Times New Roman" w:cs="Times New Roman"/>
                <w:sz w:val="24"/>
                <w:szCs w:val="24"/>
              </w:rPr>
            </w:pPr>
            <w:r w:rsidRPr="00AE0D42">
              <w:rPr>
                <w:rFonts w:ascii="Arial" w:eastAsia="Times New Roman" w:hAnsi="Arial" w:cs="Arial"/>
                <w:i/>
                <w:iCs/>
                <w:sz w:val="24"/>
                <w:szCs w:val="24"/>
              </w:rPr>
              <w:t>AB</w:t>
            </w:r>
          </w:p>
        </w:tc>
        <w:tc>
          <w:tcPr>
            <w:tcW w:w="582" w:type="dxa"/>
            <w:vAlign w:val="center"/>
            <w:hideMark/>
          </w:tcPr>
          <w:p w14:paraId="1949A2FE" w14:textId="77777777" w:rsidR="00D24288" w:rsidRPr="00AE0D42" w:rsidRDefault="00D24288" w:rsidP="00D24288">
            <w:pPr>
              <w:spacing w:after="0" w:line="240" w:lineRule="auto"/>
              <w:rPr>
                <w:rFonts w:ascii="Times New Roman" w:eastAsia="Times New Roman" w:hAnsi="Times New Roman" w:cs="Times New Roman"/>
                <w:sz w:val="24"/>
                <w:szCs w:val="24"/>
              </w:rPr>
            </w:pPr>
            <w:r w:rsidRPr="00AE0D42">
              <w:rPr>
                <w:rFonts w:ascii="Times New Roman" w:eastAsia="Times New Roman" w:hAnsi="Times New Roman" w:cs="Times New Roman"/>
                <w:sz w:val="24"/>
                <w:szCs w:val="24"/>
              </w:rPr>
              <w:t> </w:t>
            </w:r>
          </w:p>
        </w:tc>
      </w:tr>
      <w:tr w:rsidR="00D24288" w:rsidRPr="00AE0D42" w14:paraId="545CD314" w14:textId="77777777" w:rsidTr="00D24288">
        <w:trPr>
          <w:tblCellSpacing w:w="15" w:type="dxa"/>
          <w:jc w:val="center"/>
        </w:trPr>
        <w:tc>
          <w:tcPr>
            <w:tcW w:w="2999" w:type="dxa"/>
            <w:vAlign w:val="center"/>
          </w:tcPr>
          <w:p w14:paraId="1B1EDE9D" w14:textId="76A27B9E" w:rsidR="00D24288" w:rsidRPr="00AE0D42" w:rsidRDefault="00D24288" w:rsidP="00D24288">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Clint Knapp</w:t>
            </w:r>
          </w:p>
        </w:tc>
        <w:tc>
          <w:tcPr>
            <w:tcW w:w="612" w:type="dxa"/>
            <w:vAlign w:val="center"/>
          </w:tcPr>
          <w:p w14:paraId="0A4EF319" w14:textId="526D5029" w:rsidR="00D24288" w:rsidRPr="00AE0D42" w:rsidRDefault="00D24288" w:rsidP="00D24288">
            <w:pPr>
              <w:spacing w:after="0" w:line="240" w:lineRule="auto"/>
              <w:jc w:val="center"/>
              <w:rPr>
                <w:rFonts w:ascii="Times New Roman" w:eastAsia="Times New Roman" w:hAnsi="Times New Roman" w:cs="Times New Roman"/>
                <w:sz w:val="24"/>
                <w:szCs w:val="24"/>
              </w:rPr>
            </w:pPr>
            <w:r w:rsidRPr="00AE0D42">
              <w:rPr>
                <w:rFonts w:ascii="Arial" w:eastAsia="Times New Roman" w:hAnsi="Arial" w:cs="Arial"/>
                <w:i/>
                <w:iCs/>
                <w:sz w:val="24"/>
                <w:szCs w:val="24"/>
              </w:rPr>
              <w:t>AB</w:t>
            </w:r>
          </w:p>
        </w:tc>
        <w:tc>
          <w:tcPr>
            <w:tcW w:w="597" w:type="dxa"/>
            <w:vAlign w:val="center"/>
            <w:hideMark/>
          </w:tcPr>
          <w:p w14:paraId="11D0B331" w14:textId="77777777" w:rsidR="00D24288" w:rsidRPr="00AE0D42" w:rsidRDefault="00D24288" w:rsidP="00D24288">
            <w:pPr>
              <w:spacing w:after="0" w:line="240" w:lineRule="auto"/>
              <w:jc w:val="center"/>
              <w:rPr>
                <w:rFonts w:ascii="Times New Roman" w:eastAsia="Times New Roman" w:hAnsi="Times New Roman" w:cs="Times New Roman"/>
                <w:sz w:val="24"/>
                <w:szCs w:val="24"/>
              </w:rPr>
            </w:pPr>
          </w:p>
        </w:tc>
        <w:tc>
          <w:tcPr>
            <w:tcW w:w="2923" w:type="dxa"/>
            <w:vAlign w:val="center"/>
            <w:hideMark/>
          </w:tcPr>
          <w:p w14:paraId="0E771F9E" w14:textId="77777777" w:rsidR="00D24288" w:rsidRPr="00AE0D42" w:rsidRDefault="00D24288" w:rsidP="00D24288">
            <w:pPr>
              <w:spacing w:after="0" w:line="240" w:lineRule="auto"/>
              <w:jc w:val="center"/>
              <w:rPr>
                <w:rFonts w:ascii="Times New Roman" w:eastAsia="Times New Roman" w:hAnsi="Times New Roman" w:cs="Times New Roman"/>
                <w:sz w:val="24"/>
                <w:szCs w:val="24"/>
              </w:rPr>
            </w:pPr>
            <w:r w:rsidRPr="00AE0D42">
              <w:rPr>
                <w:rFonts w:ascii="Arial" w:eastAsia="Times New Roman" w:hAnsi="Arial" w:cs="Arial"/>
                <w:sz w:val="24"/>
                <w:szCs w:val="24"/>
              </w:rPr>
              <w:t>Steve Lawson</w:t>
            </w:r>
          </w:p>
        </w:tc>
        <w:tc>
          <w:tcPr>
            <w:tcW w:w="612" w:type="dxa"/>
            <w:vAlign w:val="center"/>
            <w:hideMark/>
          </w:tcPr>
          <w:p w14:paraId="0B04A873" w14:textId="77777777" w:rsidR="00D24288" w:rsidRPr="00AE0D42" w:rsidRDefault="00D24288" w:rsidP="00D24288">
            <w:pPr>
              <w:spacing w:after="0" w:line="240" w:lineRule="auto"/>
              <w:jc w:val="center"/>
              <w:rPr>
                <w:rFonts w:ascii="Times New Roman" w:eastAsia="Times New Roman" w:hAnsi="Times New Roman" w:cs="Times New Roman"/>
                <w:sz w:val="24"/>
                <w:szCs w:val="24"/>
              </w:rPr>
            </w:pPr>
            <w:r w:rsidRPr="00AE0D42">
              <w:rPr>
                <w:rFonts w:ascii="Arial" w:eastAsia="Times New Roman" w:hAnsi="Arial" w:cs="Arial"/>
                <w:i/>
                <w:iCs/>
                <w:sz w:val="24"/>
                <w:szCs w:val="24"/>
              </w:rPr>
              <w:t>AB</w:t>
            </w:r>
          </w:p>
        </w:tc>
        <w:tc>
          <w:tcPr>
            <w:tcW w:w="582" w:type="dxa"/>
            <w:vAlign w:val="center"/>
            <w:hideMark/>
          </w:tcPr>
          <w:p w14:paraId="4CBEF228" w14:textId="77777777" w:rsidR="00D24288" w:rsidRPr="00AE0D42" w:rsidRDefault="00D24288" w:rsidP="00D24288">
            <w:pPr>
              <w:spacing w:after="0" w:line="240" w:lineRule="auto"/>
              <w:rPr>
                <w:rFonts w:ascii="Times New Roman" w:eastAsia="Times New Roman" w:hAnsi="Times New Roman" w:cs="Times New Roman"/>
                <w:sz w:val="24"/>
                <w:szCs w:val="24"/>
              </w:rPr>
            </w:pPr>
            <w:r w:rsidRPr="00AE0D42">
              <w:rPr>
                <w:rFonts w:ascii="Times New Roman" w:eastAsia="Times New Roman" w:hAnsi="Times New Roman" w:cs="Times New Roman"/>
                <w:sz w:val="24"/>
                <w:szCs w:val="24"/>
              </w:rPr>
              <w:t> </w:t>
            </w:r>
          </w:p>
        </w:tc>
      </w:tr>
      <w:tr w:rsidR="00D24288" w:rsidRPr="00AE0D42" w14:paraId="2044AC04" w14:textId="77777777" w:rsidTr="00DE1744">
        <w:trPr>
          <w:tblCellSpacing w:w="15" w:type="dxa"/>
          <w:jc w:val="center"/>
        </w:trPr>
        <w:tc>
          <w:tcPr>
            <w:tcW w:w="2999" w:type="dxa"/>
            <w:vAlign w:val="center"/>
          </w:tcPr>
          <w:p w14:paraId="081A8B59" w14:textId="0CF0CE04" w:rsidR="00D24288" w:rsidRPr="00AE0D42" w:rsidRDefault="00D24288" w:rsidP="00D24288">
            <w:pPr>
              <w:spacing w:after="0" w:line="240" w:lineRule="auto"/>
              <w:jc w:val="center"/>
              <w:rPr>
                <w:rFonts w:ascii="Arial" w:eastAsia="Times New Roman" w:hAnsi="Arial" w:cs="Arial"/>
                <w:sz w:val="24"/>
                <w:szCs w:val="24"/>
              </w:rPr>
            </w:pPr>
            <w:r>
              <w:rPr>
                <w:rFonts w:ascii="Arial" w:eastAsia="Times New Roman" w:hAnsi="Arial" w:cs="Arial"/>
                <w:sz w:val="24"/>
                <w:szCs w:val="24"/>
              </w:rPr>
              <w:t>Susanna Shon</w:t>
            </w:r>
          </w:p>
        </w:tc>
        <w:tc>
          <w:tcPr>
            <w:tcW w:w="612" w:type="dxa"/>
            <w:vAlign w:val="center"/>
          </w:tcPr>
          <w:p w14:paraId="7D608A14" w14:textId="7C1165AD" w:rsidR="00D24288" w:rsidRPr="00AE0D42" w:rsidRDefault="00D24288" w:rsidP="00D24288">
            <w:pPr>
              <w:spacing w:after="0" w:line="240" w:lineRule="auto"/>
              <w:jc w:val="center"/>
              <w:rPr>
                <w:rFonts w:ascii="Times New Roman" w:eastAsia="Times New Roman" w:hAnsi="Times New Roman" w:cs="Times New Roman"/>
                <w:sz w:val="24"/>
                <w:szCs w:val="24"/>
              </w:rPr>
            </w:pPr>
            <w:r w:rsidRPr="00AE0D42">
              <w:rPr>
                <w:rFonts w:ascii="Arial" w:eastAsia="Times New Roman" w:hAnsi="Arial" w:cs="Arial"/>
                <w:i/>
                <w:iCs/>
                <w:sz w:val="24"/>
                <w:szCs w:val="24"/>
              </w:rPr>
              <w:t>AB</w:t>
            </w:r>
          </w:p>
        </w:tc>
        <w:tc>
          <w:tcPr>
            <w:tcW w:w="597" w:type="dxa"/>
            <w:vAlign w:val="center"/>
          </w:tcPr>
          <w:p w14:paraId="7B9E1CAB" w14:textId="77777777" w:rsidR="00D24288" w:rsidRPr="00AE0D42" w:rsidRDefault="00D24288" w:rsidP="00D24288">
            <w:pPr>
              <w:spacing w:after="0" w:line="240" w:lineRule="auto"/>
              <w:jc w:val="center"/>
              <w:rPr>
                <w:rFonts w:ascii="Times New Roman" w:eastAsia="Times New Roman" w:hAnsi="Times New Roman" w:cs="Times New Roman"/>
                <w:sz w:val="24"/>
                <w:szCs w:val="24"/>
              </w:rPr>
            </w:pPr>
          </w:p>
        </w:tc>
        <w:tc>
          <w:tcPr>
            <w:tcW w:w="2923" w:type="dxa"/>
            <w:shd w:val="clear" w:color="auto" w:fill="auto"/>
            <w:vAlign w:val="center"/>
            <w:hideMark/>
          </w:tcPr>
          <w:p w14:paraId="7BBED29D" w14:textId="3AC58736" w:rsidR="00D24288" w:rsidRPr="00DE1744" w:rsidRDefault="00DE1744" w:rsidP="00D24288">
            <w:pPr>
              <w:spacing w:after="0" w:line="240" w:lineRule="auto"/>
              <w:jc w:val="center"/>
              <w:rPr>
                <w:rFonts w:ascii="Times New Roman" w:eastAsia="Times New Roman" w:hAnsi="Times New Roman" w:cs="Times New Roman"/>
                <w:sz w:val="24"/>
                <w:szCs w:val="24"/>
              </w:rPr>
            </w:pPr>
            <w:r w:rsidRPr="00DE1744">
              <w:rPr>
                <w:rFonts w:ascii="Arial" w:eastAsia="Times New Roman" w:hAnsi="Arial" w:cs="Arial"/>
                <w:sz w:val="24"/>
                <w:szCs w:val="24"/>
              </w:rPr>
              <w:t>TBD</w:t>
            </w:r>
          </w:p>
        </w:tc>
        <w:tc>
          <w:tcPr>
            <w:tcW w:w="612" w:type="dxa"/>
            <w:shd w:val="clear" w:color="auto" w:fill="auto"/>
            <w:vAlign w:val="center"/>
            <w:hideMark/>
          </w:tcPr>
          <w:p w14:paraId="62A2D309" w14:textId="77777777" w:rsidR="00D24288" w:rsidRPr="00DE1744" w:rsidRDefault="00D24288" w:rsidP="00D24288">
            <w:pPr>
              <w:spacing w:after="0" w:line="240" w:lineRule="auto"/>
              <w:jc w:val="center"/>
              <w:rPr>
                <w:rFonts w:ascii="Times New Roman" w:eastAsia="Times New Roman" w:hAnsi="Times New Roman" w:cs="Times New Roman"/>
                <w:sz w:val="24"/>
                <w:szCs w:val="24"/>
              </w:rPr>
            </w:pPr>
            <w:r w:rsidRPr="00DE1744">
              <w:rPr>
                <w:rFonts w:ascii="Arial" w:eastAsia="Times New Roman" w:hAnsi="Arial" w:cs="Arial"/>
                <w:i/>
                <w:iCs/>
                <w:sz w:val="24"/>
                <w:szCs w:val="24"/>
              </w:rPr>
              <w:t>AB</w:t>
            </w:r>
          </w:p>
        </w:tc>
        <w:tc>
          <w:tcPr>
            <w:tcW w:w="582" w:type="dxa"/>
            <w:shd w:val="clear" w:color="auto" w:fill="auto"/>
            <w:vAlign w:val="center"/>
            <w:hideMark/>
          </w:tcPr>
          <w:p w14:paraId="1B86DFCE" w14:textId="77777777" w:rsidR="00D24288" w:rsidRPr="00DE1744" w:rsidRDefault="00D24288" w:rsidP="00D24288">
            <w:pPr>
              <w:spacing w:after="0" w:line="240" w:lineRule="auto"/>
              <w:rPr>
                <w:rFonts w:ascii="Times New Roman" w:eastAsia="Times New Roman" w:hAnsi="Times New Roman" w:cs="Times New Roman"/>
                <w:sz w:val="24"/>
                <w:szCs w:val="24"/>
              </w:rPr>
            </w:pPr>
            <w:r w:rsidRPr="00DE1744">
              <w:rPr>
                <w:rFonts w:ascii="Times New Roman" w:eastAsia="Times New Roman" w:hAnsi="Times New Roman" w:cs="Times New Roman"/>
                <w:sz w:val="24"/>
                <w:szCs w:val="24"/>
              </w:rPr>
              <w:t> </w:t>
            </w:r>
          </w:p>
        </w:tc>
      </w:tr>
      <w:tr w:rsidR="00D24288" w:rsidRPr="00AE0D42" w14:paraId="7931C8AA" w14:textId="77777777" w:rsidTr="00DE1744">
        <w:trPr>
          <w:tblCellSpacing w:w="15" w:type="dxa"/>
          <w:jc w:val="center"/>
        </w:trPr>
        <w:tc>
          <w:tcPr>
            <w:tcW w:w="2999" w:type="dxa"/>
            <w:vAlign w:val="center"/>
          </w:tcPr>
          <w:p w14:paraId="0587E88D" w14:textId="7B6274CD" w:rsidR="00D24288" w:rsidRPr="00AE0D42" w:rsidRDefault="00D24288" w:rsidP="00D24288">
            <w:pPr>
              <w:spacing w:after="0" w:line="240" w:lineRule="auto"/>
              <w:jc w:val="center"/>
              <w:rPr>
                <w:rFonts w:ascii="Times New Roman" w:eastAsia="Times New Roman" w:hAnsi="Times New Roman" w:cs="Times New Roman"/>
                <w:sz w:val="24"/>
                <w:szCs w:val="24"/>
              </w:rPr>
            </w:pPr>
            <w:r w:rsidRPr="00AE0D42">
              <w:rPr>
                <w:rFonts w:ascii="Arial" w:eastAsia="Times New Roman" w:hAnsi="Arial" w:cs="Arial"/>
                <w:sz w:val="24"/>
                <w:szCs w:val="24"/>
              </w:rPr>
              <w:t>B</w:t>
            </w:r>
            <w:r>
              <w:rPr>
                <w:rFonts w:ascii="Arial" w:eastAsia="Times New Roman" w:hAnsi="Arial" w:cs="Arial"/>
                <w:sz w:val="24"/>
                <w:szCs w:val="24"/>
              </w:rPr>
              <w:t>onnie Wilson</w:t>
            </w:r>
          </w:p>
        </w:tc>
        <w:tc>
          <w:tcPr>
            <w:tcW w:w="612" w:type="dxa"/>
            <w:vAlign w:val="center"/>
          </w:tcPr>
          <w:p w14:paraId="49F12D8F" w14:textId="0B27C4A0" w:rsidR="00D24288" w:rsidRPr="00AE0D42" w:rsidRDefault="00D24288" w:rsidP="00D24288">
            <w:pPr>
              <w:spacing w:after="0" w:line="240" w:lineRule="auto"/>
              <w:jc w:val="center"/>
              <w:rPr>
                <w:rFonts w:ascii="Times New Roman" w:eastAsia="Times New Roman" w:hAnsi="Times New Roman" w:cs="Times New Roman"/>
                <w:sz w:val="24"/>
                <w:szCs w:val="24"/>
              </w:rPr>
            </w:pPr>
            <w:r w:rsidRPr="00AE0D42">
              <w:rPr>
                <w:rFonts w:ascii="Arial" w:eastAsia="Times New Roman" w:hAnsi="Arial" w:cs="Arial"/>
                <w:i/>
                <w:iCs/>
                <w:sz w:val="24"/>
                <w:szCs w:val="24"/>
              </w:rPr>
              <w:t>SP</w:t>
            </w:r>
          </w:p>
        </w:tc>
        <w:tc>
          <w:tcPr>
            <w:tcW w:w="597" w:type="dxa"/>
            <w:vAlign w:val="center"/>
            <w:hideMark/>
          </w:tcPr>
          <w:p w14:paraId="446D939A" w14:textId="77777777" w:rsidR="00D24288" w:rsidRPr="00AE0D42" w:rsidRDefault="00D24288" w:rsidP="00D24288">
            <w:pPr>
              <w:spacing w:after="0" w:line="240" w:lineRule="auto"/>
              <w:jc w:val="center"/>
              <w:rPr>
                <w:rFonts w:ascii="Times New Roman" w:eastAsia="Times New Roman" w:hAnsi="Times New Roman" w:cs="Times New Roman"/>
                <w:sz w:val="24"/>
                <w:szCs w:val="24"/>
              </w:rPr>
            </w:pPr>
          </w:p>
        </w:tc>
        <w:tc>
          <w:tcPr>
            <w:tcW w:w="2923" w:type="dxa"/>
            <w:shd w:val="clear" w:color="auto" w:fill="auto"/>
            <w:vAlign w:val="center"/>
            <w:hideMark/>
          </w:tcPr>
          <w:p w14:paraId="3AC44DD1" w14:textId="1DF42A0D" w:rsidR="00D24288" w:rsidRPr="00DE1744" w:rsidRDefault="00F20C01" w:rsidP="00D24288">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Ann-Charlotte Joseph</w:t>
            </w:r>
          </w:p>
        </w:tc>
        <w:tc>
          <w:tcPr>
            <w:tcW w:w="612" w:type="dxa"/>
            <w:shd w:val="clear" w:color="auto" w:fill="auto"/>
            <w:vAlign w:val="center"/>
            <w:hideMark/>
          </w:tcPr>
          <w:p w14:paraId="17EA20B9" w14:textId="77777777" w:rsidR="00D24288" w:rsidRPr="00DE1744" w:rsidRDefault="00D24288" w:rsidP="00D24288">
            <w:pPr>
              <w:spacing w:after="0" w:line="240" w:lineRule="auto"/>
              <w:jc w:val="center"/>
              <w:rPr>
                <w:rFonts w:ascii="Times New Roman" w:eastAsia="Times New Roman" w:hAnsi="Times New Roman" w:cs="Times New Roman"/>
                <w:sz w:val="24"/>
                <w:szCs w:val="24"/>
              </w:rPr>
            </w:pPr>
            <w:r w:rsidRPr="00DE1744">
              <w:rPr>
                <w:rFonts w:ascii="Arial" w:eastAsia="Times New Roman" w:hAnsi="Arial" w:cs="Arial"/>
                <w:i/>
                <w:iCs/>
                <w:sz w:val="24"/>
                <w:szCs w:val="24"/>
              </w:rPr>
              <w:t>SP</w:t>
            </w:r>
          </w:p>
        </w:tc>
        <w:tc>
          <w:tcPr>
            <w:tcW w:w="582" w:type="dxa"/>
            <w:shd w:val="clear" w:color="auto" w:fill="auto"/>
            <w:vAlign w:val="center"/>
            <w:hideMark/>
          </w:tcPr>
          <w:p w14:paraId="0BF60BDD" w14:textId="77777777" w:rsidR="00D24288" w:rsidRPr="00DE1744" w:rsidRDefault="00D24288" w:rsidP="00D24288">
            <w:pPr>
              <w:spacing w:after="0" w:line="240" w:lineRule="auto"/>
              <w:rPr>
                <w:rFonts w:ascii="Times New Roman" w:eastAsia="Times New Roman" w:hAnsi="Times New Roman" w:cs="Times New Roman"/>
                <w:sz w:val="24"/>
                <w:szCs w:val="24"/>
              </w:rPr>
            </w:pPr>
            <w:r w:rsidRPr="00DE1744">
              <w:rPr>
                <w:rFonts w:ascii="Times New Roman" w:eastAsia="Times New Roman" w:hAnsi="Times New Roman" w:cs="Times New Roman"/>
                <w:sz w:val="24"/>
                <w:szCs w:val="24"/>
              </w:rPr>
              <w:t> </w:t>
            </w:r>
          </w:p>
        </w:tc>
      </w:tr>
    </w:tbl>
    <w:p w14:paraId="05EC287C" w14:textId="77777777" w:rsidR="00AE0D42" w:rsidRPr="00AE0D42" w:rsidRDefault="00AE0D42" w:rsidP="00AE0D42">
      <w:pPr>
        <w:shd w:val="clear" w:color="auto" w:fill="FFFFFF"/>
        <w:spacing w:after="0" w:line="240" w:lineRule="auto"/>
        <w:jc w:val="center"/>
        <w:rPr>
          <w:rFonts w:ascii="Times New Roman" w:eastAsia="Times New Roman" w:hAnsi="Times New Roman" w:cs="Times New Roman"/>
          <w:color w:val="000000"/>
          <w:sz w:val="27"/>
          <w:szCs w:val="27"/>
        </w:rPr>
      </w:pPr>
    </w:p>
    <w:tbl>
      <w:tblPr>
        <w:tblW w:w="3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AE0D42" w:rsidRPr="00AE0D42" w14:paraId="6FCB9140" w14:textId="77777777" w:rsidTr="00AE0D42">
        <w:trPr>
          <w:tblCellSpacing w:w="15" w:type="dxa"/>
          <w:jc w:val="center"/>
        </w:trPr>
        <w:tc>
          <w:tcPr>
            <w:tcW w:w="0" w:type="auto"/>
            <w:shd w:val="clear" w:color="auto" w:fill="FFFFFF"/>
            <w:vAlign w:val="center"/>
            <w:hideMark/>
          </w:tcPr>
          <w:p w14:paraId="4FD9C0F0" w14:textId="77777777" w:rsidR="00AE0D42" w:rsidRPr="00AE0D42" w:rsidRDefault="00AE0D42" w:rsidP="00AE0D42">
            <w:pPr>
              <w:spacing w:after="0" w:line="240" w:lineRule="auto"/>
              <w:jc w:val="center"/>
              <w:rPr>
                <w:rFonts w:ascii="Times New Roman" w:eastAsia="Times New Roman" w:hAnsi="Times New Roman" w:cs="Times New Roman"/>
                <w:sz w:val="24"/>
                <w:szCs w:val="24"/>
              </w:rPr>
            </w:pPr>
            <w:r w:rsidRPr="00AE0D42">
              <w:rPr>
                <w:rFonts w:ascii="Arial" w:eastAsia="Times New Roman" w:hAnsi="Arial" w:cs="Arial"/>
                <w:b/>
                <w:bCs/>
                <w:i/>
                <w:iCs/>
                <w:sz w:val="27"/>
                <w:szCs w:val="27"/>
                <w:u w:val="single"/>
              </w:rPr>
              <w:t>Show Managers</w:t>
            </w:r>
          </w:p>
        </w:tc>
      </w:tr>
    </w:tbl>
    <w:p w14:paraId="6F902AD3" w14:textId="77777777" w:rsidR="00AE0D42" w:rsidRPr="00AE0D42" w:rsidRDefault="00AE0D42" w:rsidP="00AE0D42">
      <w:pPr>
        <w:shd w:val="clear" w:color="auto" w:fill="FFFFFF"/>
        <w:spacing w:after="0" w:line="240" w:lineRule="auto"/>
        <w:jc w:val="center"/>
        <w:rPr>
          <w:rFonts w:ascii="Times New Roman" w:eastAsia="Times New Roman" w:hAnsi="Times New Roman" w:cs="Times New Roman"/>
          <w:vanish/>
          <w:color w:val="000000"/>
          <w:sz w:val="27"/>
          <w:szCs w:val="27"/>
        </w:rPr>
      </w:pPr>
    </w:p>
    <w:tbl>
      <w:tblPr>
        <w:tblW w:w="7950" w:type="dxa"/>
        <w:jc w:val="center"/>
        <w:tblCellSpacing w:w="15" w:type="dxa"/>
        <w:tblCellMar>
          <w:top w:w="15" w:type="dxa"/>
          <w:left w:w="15" w:type="dxa"/>
          <w:bottom w:w="15" w:type="dxa"/>
          <w:right w:w="15" w:type="dxa"/>
        </w:tblCellMar>
        <w:tblLook w:val="04A0" w:firstRow="1" w:lastRow="0" w:firstColumn="1" w:lastColumn="0" w:noHBand="0" w:noVBand="1"/>
      </w:tblPr>
      <w:tblGrid>
        <w:gridCol w:w="3929"/>
        <w:gridCol w:w="4021"/>
      </w:tblGrid>
      <w:tr w:rsidR="00AE0D42" w:rsidRPr="00AE0D42" w14:paraId="1B6B5649" w14:textId="77777777" w:rsidTr="00AE0D42">
        <w:trPr>
          <w:tblCellSpacing w:w="15" w:type="dxa"/>
          <w:jc w:val="center"/>
        </w:trPr>
        <w:tc>
          <w:tcPr>
            <w:tcW w:w="3840" w:type="dxa"/>
            <w:vAlign w:val="center"/>
            <w:hideMark/>
          </w:tcPr>
          <w:p w14:paraId="08C7D41F" w14:textId="1F69E812" w:rsidR="00AE0D42" w:rsidRPr="00AE0D42" w:rsidRDefault="00B90A8B" w:rsidP="00AE0D42">
            <w:pPr>
              <w:spacing w:after="0" w:line="240" w:lineRule="auto"/>
              <w:jc w:val="center"/>
              <w:rPr>
                <w:rFonts w:ascii="Times New Roman" w:eastAsia="Times New Roman" w:hAnsi="Times New Roman" w:cs="Times New Roman"/>
                <w:sz w:val="24"/>
                <w:szCs w:val="24"/>
              </w:rPr>
            </w:pPr>
            <w:hyperlink r:id="rId5" w:history="1">
              <w:r w:rsidR="00AE0D42" w:rsidRPr="00AE0D42">
                <w:rPr>
                  <w:rStyle w:val="Hyperlink"/>
                  <w:rFonts w:ascii="Arial" w:eastAsia="Times New Roman" w:hAnsi="Arial" w:cs="Arial"/>
                  <w:sz w:val="24"/>
                  <w:szCs w:val="24"/>
                </w:rPr>
                <w:t>Teresa Carroll-Childers</w:t>
              </w:r>
            </w:hyperlink>
          </w:p>
        </w:tc>
        <w:tc>
          <w:tcPr>
            <w:tcW w:w="3930" w:type="dxa"/>
            <w:vAlign w:val="center"/>
            <w:hideMark/>
          </w:tcPr>
          <w:p w14:paraId="7521594A" w14:textId="109F72BB" w:rsidR="00AE0D42" w:rsidRPr="00AE0D42" w:rsidRDefault="00B90A8B" w:rsidP="00AE0D42">
            <w:pPr>
              <w:spacing w:after="0" w:line="240" w:lineRule="auto"/>
              <w:jc w:val="center"/>
              <w:rPr>
                <w:rFonts w:ascii="Times New Roman" w:eastAsia="Times New Roman" w:hAnsi="Times New Roman" w:cs="Times New Roman"/>
                <w:sz w:val="24"/>
                <w:szCs w:val="24"/>
              </w:rPr>
            </w:pPr>
            <w:hyperlink r:id="rId6" w:history="1">
              <w:r w:rsidR="00AE0D42" w:rsidRPr="00907548">
                <w:rPr>
                  <w:rStyle w:val="Hyperlink"/>
                  <w:rFonts w:ascii="Arial" w:eastAsia="Times New Roman" w:hAnsi="Arial" w:cs="Arial"/>
                  <w:sz w:val="24"/>
                  <w:szCs w:val="24"/>
                </w:rPr>
                <w:t>Diane Swabby-Cahill</w:t>
              </w:r>
            </w:hyperlink>
          </w:p>
        </w:tc>
      </w:tr>
      <w:tr w:rsidR="00AE0D42" w:rsidRPr="00AE0D42" w14:paraId="2A1A5D2D" w14:textId="77777777" w:rsidTr="00AE0D42">
        <w:trPr>
          <w:trHeight w:val="190"/>
          <w:tblCellSpacing w:w="15" w:type="dxa"/>
          <w:jc w:val="center"/>
        </w:trPr>
        <w:tc>
          <w:tcPr>
            <w:tcW w:w="3840" w:type="dxa"/>
            <w:vAlign w:val="center"/>
            <w:hideMark/>
          </w:tcPr>
          <w:p w14:paraId="7FD9DF4B" w14:textId="4E65C9E9" w:rsidR="00AE0D42" w:rsidRPr="00AE0D42" w:rsidRDefault="00AE0D42" w:rsidP="00AE0D42">
            <w:pPr>
              <w:spacing w:after="0" w:line="240" w:lineRule="auto"/>
              <w:jc w:val="center"/>
              <w:rPr>
                <w:rFonts w:ascii="Arial" w:eastAsia="Times New Roman" w:hAnsi="Arial" w:cs="Arial"/>
                <w:sz w:val="24"/>
                <w:szCs w:val="24"/>
              </w:rPr>
            </w:pPr>
            <w:r w:rsidRPr="004B0A4E">
              <w:rPr>
                <w:rFonts w:ascii="Arial" w:eastAsia="Times New Roman" w:hAnsi="Arial" w:cs="Arial"/>
                <w:sz w:val="24"/>
                <w:szCs w:val="24"/>
              </w:rPr>
              <w:t>Teresa6cc@aol.com</w:t>
            </w:r>
          </w:p>
        </w:tc>
        <w:tc>
          <w:tcPr>
            <w:tcW w:w="3930" w:type="dxa"/>
            <w:vAlign w:val="center"/>
            <w:hideMark/>
          </w:tcPr>
          <w:p w14:paraId="645849F6" w14:textId="3EC5C422" w:rsidR="00AE0D42" w:rsidRPr="00AE0D42" w:rsidRDefault="00907548" w:rsidP="00AE0D42">
            <w:pPr>
              <w:spacing w:after="0" w:line="240" w:lineRule="auto"/>
              <w:jc w:val="center"/>
              <w:rPr>
                <w:rFonts w:ascii="Arial" w:eastAsia="Times New Roman" w:hAnsi="Arial" w:cs="Arial"/>
                <w:sz w:val="24"/>
                <w:szCs w:val="24"/>
              </w:rPr>
            </w:pPr>
            <w:r w:rsidRPr="00907548">
              <w:rPr>
                <w:rFonts w:ascii="Arial" w:eastAsia="Times New Roman" w:hAnsi="Arial" w:cs="Arial"/>
                <w:sz w:val="24"/>
                <w:szCs w:val="24"/>
              </w:rPr>
              <w:t>kdswabby@juno.com</w:t>
            </w:r>
          </w:p>
        </w:tc>
      </w:tr>
      <w:tr w:rsidR="00AE0D42" w:rsidRPr="00AE0D42" w14:paraId="6E92A9DA" w14:textId="77777777" w:rsidTr="00AE0D42">
        <w:trPr>
          <w:tblCellSpacing w:w="15" w:type="dxa"/>
          <w:jc w:val="center"/>
        </w:trPr>
        <w:tc>
          <w:tcPr>
            <w:tcW w:w="3840" w:type="dxa"/>
            <w:vAlign w:val="center"/>
            <w:hideMark/>
          </w:tcPr>
          <w:p w14:paraId="50755606" w14:textId="2AD95D61" w:rsidR="00AE0D42" w:rsidRPr="00AE0D42" w:rsidRDefault="00AE0D42" w:rsidP="00AE0D42">
            <w:pPr>
              <w:spacing w:after="0" w:line="240" w:lineRule="auto"/>
              <w:jc w:val="center"/>
              <w:rPr>
                <w:rFonts w:ascii="Arial" w:eastAsia="Times New Roman" w:hAnsi="Arial" w:cs="Arial"/>
                <w:sz w:val="24"/>
                <w:szCs w:val="24"/>
              </w:rPr>
            </w:pPr>
            <w:r w:rsidRPr="00AE0D42">
              <w:rPr>
                <w:rFonts w:ascii="Arial" w:eastAsia="Times New Roman" w:hAnsi="Arial" w:cs="Arial"/>
                <w:sz w:val="24"/>
                <w:szCs w:val="24"/>
              </w:rPr>
              <w:t>(</w:t>
            </w:r>
            <w:r w:rsidRPr="004B0A4E">
              <w:rPr>
                <w:rFonts w:ascii="Arial" w:eastAsia="Times New Roman" w:hAnsi="Arial" w:cs="Arial"/>
                <w:sz w:val="24"/>
                <w:szCs w:val="24"/>
              </w:rPr>
              <w:t>720) 244-6209</w:t>
            </w:r>
          </w:p>
        </w:tc>
        <w:tc>
          <w:tcPr>
            <w:tcW w:w="3930" w:type="dxa"/>
            <w:vAlign w:val="center"/>
            <w:hideMark/>
          </w:tcPr>
          <w:p w14:paraId="4071F361" w14:textId="26AFC76E" w:rsidR="00AE0D42" w:rsidRPr="00AE0D42" w:rsidRDefault="00AE0D42" w:rsidP="00AE0D42">
            <w:pPr>
              <w:spacing w:after="0" w:line="240" w:lineRule="auto"/>
              <w:jc w:val="center"/>
              <w:rPr>
                <w:rFonts w:ascii="Arial" w:eastAsia="Times New Roman" w:hAnsi="Arial" w:cs="Arial"/>
                <w:sz w:val="24"/>
                <w:szCs w:val="24"/>
              </w:rPr>
            </w:pPr>
            <w:r w:rsidRPr="00AE0D42">
              <w:rPr>
                <w:rFonts w:ascii="Arial" w:eastAsia="Times New Roman" w:hAnsi="Arial" w:cs="Arial"/>
                <w:sz w:val="24"/>
                <w:szCs w:val="24"/>
              </w:rPr>
              <w:t>(</w:t>
            </w:r>
            <w:r w:rsidR="00D24288">
              <w:rPr>
                <w:rFonts w:ascii="Arial" w:eastAsia="Times New Roman" w:hAnsi="Arial" w:cs="Arial"/>
                <w:sz w:val="24"/>
                <w:szCs w:val="24"/>
              </w:rPr>
              <w:t>303)588</w:t>
            </w:r>
            <w:r w:rsidR="00907548">
              <w:rPr>
                <w:rFonts w:ascii="Arial" w:eastAsia="Times New Roman" w:hAnsi="Arial" w:cs="Arial"/>
                <w:sz w:val="24"/>
                <w:szCs w:val="24"/>
              </w:rPr>
              <w:t>-3591</w:t>
            </w:r>
          </w:p>
        </w:tc>
      </w:tr>
    </w:tbl>
    <w:p w14:paraId="0B8AF354" w14:textId="77777777" w:rsidR="00AE0D42" w:rsidRPr="00AE0D42" w:rsidRDefault="00AE0D42" w:rsidP="00AE0D42">
      <w:pPr>
        <w:shd w:val="clear" w:color="auto" w:fill="FFFFFF"/>
        <w:spacing w:after="0" w:line="240" w:lineRule="auto"/>
        <w:jc w:val="center"/>
        <w:rPr>
          <w:rFonts w:ascii="Times New Roman" w:eastAsia="Times New Roman" w:hAnsi="Times New Roman" w:cs="Times New Roman"/>
          <w:color w:val="000000"/>
          <w:sz w:val="27"/>
          <w:szCs w:val="27"/>
        </w:rPr>
      </w:pPr>
    </w:p>
    <w:tbl>
      <w:tblPr>
        <w:tblW w:w="7410" w:type="dxa"/>
        <w:jc w:val="center"/>
        <w:tblCellSpacing w:w="15" w:type="dxa"/>
        <w:tblCellMar>
          <w:top w:w="15" w:type="dxa"/>
          <w:left w:w="15" w:type="dxa"/>
          <w:bottom w:w="15" w:type="dxa"/>
          <w:right w:w="15" w:type="dxa"/>
        </w:tblCellMar>
        <w:tblLook w:val="04A0" w:firstRow="1" w:lastRow="0" w:firstColumn="1" w:lastColumn="0" w:noHBand="0" w:noVBand="1"/>
      </w:tblPr>
      <w:tblGrid>
        <w:gridCol w:w="3705"/>
        <w:gridCol w:w="3705"/>
      </w:tblGrid>
      <w:tr w:rsidR="00AE0D42" w:rsidRPr="00AE0D42" w14:paraId="6F6318F5" w14:textId="77777777" w:rsidTr="00AE0D42">
        <w:trPr>
          <w:trHeight w:val="320"/>
          <w:tblCellSpacing w:w="15" w:type="dxa"/>
          <w:jc w:val="center"/>
        </w:trPr>
        <w:tc>
          <w:tcPr>
            <w:tcW w:w="3615" w:type="dxa"/>
            <w:vAlign w:val="center"/>
            <w:hideMark/>
          </w:tcPr>
          <w:p w14:paraId="6CA59CFA" w14:textId="77777777" w:rsidR="00AE0D42" w:rsidRPr="00AE0D42" w:rsidRDefault="00AE0D42" w:rsidP="00AE0D42">
            <w:pPr>
              <w:spacing w:after="0" w:line="240" w:lineRule="auto"/>
              <w:jc w:val="center"/>
              <w:rPr>
                <w:rFonts w:ascii="Times New Roman" w:eastAsia="Times New Roman" w:hAnsi="Times New Roman" w:cs="Times New Roman"/>
                <w:sz w:val="24"/>
                <w:szCs w:val="24"/>
              </w:rPr>
            </w:pPr>
            <w:r w:rsidRPr="00AE0D42">
              <w:rPr>
                <w:rFonts w:ascii="Arial" w:eastAsia="Times New Roman" w:hAnsi="Arial" w:cs="Arial"/>
                <w:b/>
                <w:bCs/>
                <w:i/>
                <w:iCs/>
                <w:sz w:val="27"/>
                <w:szCs w:val="27"/>
                <w:u w:val="single"/>
              </w:rPr>
              <w:t>Entry Clerk</w:t>
            </w:r>
          </w:p>
        </w:tc>
        <w:tc>
          <w:tcPr>
            <w:tcW w:w="3615" w:type="dxa"/>
            <w:vAlign w:val="center"/>
            <w:hideMark/>
          </w:tcPr>
          <w:p w14:paraId="28841D41" w14:textId="77777777" w:rsidR="00AE0D42" w:rsidRPr="00AE0D42" w:rsidRDefault="00AE0D42" w:rsidP="00AE0D42">
            <w:pPr>
              <w:spacing w:after="0" w:line="240" w:lineRule="auto"/>
              <w:jc w:val="center"/>
              <w:rPr>
                <w:rFonts w:ascii="Times New Roman" w:eastAsia="Times New Roman" w:hAnsi="Times New Roman" w:cs="Times New Roman"/>
                <w:sz w:val="24"/>
                <w:szCs w:val="24"/>
              </w:rPr>
            </w:pPr>
            <w:r w:rsidRPr="00AE0D42">
              <w:rPr>
                <w:rFonts w:ascii="Arial" w:eastAsia="Times New Roman" w:hAnsi="Arial" w:cs="Arial"/>
                <w:b/>
                <w:bCs/>
                <w:i/>
                <w:iCs/>
                <w:sz w:val="27"/>
                <w:szCs w:val="27"/>
                <w:u w:val="single"/>
              </w:rPr>
              <w:t>Vendor Coordinator</w:t>
            </w:r>
          </w:p>
        </w:tc>
      </w:tr>
      <w:tr w:rsidR="00AE0D42" w:rsidRPr="00AE0D42" w14:paraId="5A49E954" w14:textId="77777777" w:rsidTr="00AE0D42">
        <w:trPr>
          <w:tblCellSpacing w:w="15" w:type="dxa"/>
          <w:jc w:val="center"/>
        </w:trPr>
        <w:tc>
          <w:tcPr>
            <w:tcW w:w="3615" w:type="dxa"/>
            <w:vAlign w:val="center"/>
            <w:hideMark/>
          </w:tcPr>
          <w:p w14:paraId="47C160BF" w14:textId="5A63CCFC" w:rsidR="00AE0D42" w:rsidRPr="00AE0D42" w:rsidRDefault="00B90A8B" w:rsidP="00AE0D42">
            <w:pPr>
              <w:spacing w:after="0" w:line="240" w:lineRule="auto"/>
              <w:jc w:val="center"/>
              <w:rPr>
                <w:rFonts w:ascii="Times New Roman" w:eastAsia="Times New Roman" w:hAnsi="Times New Roman" w:cs="Times New Roman"/>
                <w:sz w:val="24"/>
                <w:szCs w:val="24"/>
              </w:rPr>
            </w:pPr>
            <w:hyperlink r:id="rId7" w:history="1">
              <w:r w:rsidR="00AE0D42" w:rsidRPr="00AE0D42">
                <w:rPr>
                  <w:rStyle w:val="Hyperlink"/>
                  <w:rFonts w:ascii="Arial" w:eastAsia="Times New Roman" w:hAnsi="Arial" w:cs="Arial"/>
                  <w:sz w:val="24"/>
                  <w:szCs w:val="24"/>
                </w:rPr>
                <w:t>Teresa Carroll-Childers</w:t>
              </w:r>
            </w:hyperlink>
          </w:p>
        </w:tc>
        <w:tc>
          <w:tcPr>
            <w:tcW w:w="3615" w:type="dxa"/>
            <w:vAlign w:val="center"/>
            <w:hideMark/>
          </w:tcPr>
          <w:p w14:paraId="60A94F09" w14:textId="68319C51" w:rsidR="00AE0D42" w:rsidRPr="00CE56FC" w:rsidRDefault="00B90A8B" w:rsidP="00AE0D42">
            <w:pPr>
              <w:spacing w:after="0" w:line="240" w:lineRule="auto"/>
              <w:jc w:val="center"/>
              <w:rPr>
                <w:rFonts w:ascii="Arial" w:eastAsia="Times New Roman" w:hAnsi="Arial" w:cs="Arial"/>
                <w:sz w:val="24"/>
                <w:szCs w:val="24"/>
                <w:highlight w:val="yellow"/>
              </w:rPr>
            </w:pPr>
            <w:hyperlink r:id="rId8" w:history="1">
              <w:r w:rsidR="00CE56FC" w:rsidRPr="00CE56FC">
                <w:rPr>
                  <w:rStyle w:val="Hyperlink"/>
                  <w:rFonts w:ascii="Arial" w:hAnsi="Arial" w:cs="Arial"/>
                  <w:sz w:val="24"/>
                  <w:szCs w:val="24"/>
                </w:rPr>
                <w:t>Kelly Condie</w:t>
              </w:r>
            </w:hyperlink>
          </w:p>
        </w:tc>
      </w:tr>
      <w:tr w:rsidR="00AE0D42" w:rsidRPr="00AE0D42" w14:paraId="5C4A12DD" w14:textId="77777777" w:rsidTr="00AE0D42">
        <w:trPr>
          <w:trHeight w:val="190"/>
          <w:tblCellSpacing w:w="15" w:type="dxa"/>
          <w:jc w:val="center"/>
        </w:trPr>
        <w:tc>
          <w:tcPr>
            <w:tcW w:w="3615" w:type="dxa"/>
            <w:vAlign w:val="center"/>
            <w:hideMark/>
          </w:tcPr>
          <w:p w14:paraId="60892C48" w14:textId="07644585" w:rsidR="00AE0D42" w:rsidRPr="00AE0D42" w:rsidRDefault="00AE0D42" w:rsidP="00AE0D42">
            <w:pPr>
              <w:spacing w:after="0" w:line="240" w:lineRule="auto"/>
              <w:jc w:val="center"/>
              <w:rPr>
                <w:rFonts w:ascii="Arial" w:eastAsia="Times New Roman" w:hAnsi="Arial" w:cs="Arial"/>
                <w:sz w:val="24"/>
                <w:szCs w:val="24"/>
              </w:rPr>
            </w:pPr>
            <w:r w:rsidRPr="004B0A4E">
              <w:rPr>
                <w:rFonts w:ascii="Arial" w:eastAsia="Times New Roman" w:hAnsi="Arial" w:cs="Arial"/>
                <w:sz w:val="24"/>
                <w:szCs w:val="24"/>
              </w:rPr>
              <w:t>Teresa6cc@aol.com</w:t>
            </w:r>
          </w:p>
        </w:tc>
        <w:tc>
          <w:tcPr>
            <w:tcW w:w="3615" w:type="dxa"/>
            <w:vAlign w:val="center"/>
            <w:hideMark/>
          </w:tcPr>
          <w:p w14:paraId="0974AE29" w14:textId="3CBE4B6C" w:rsidR="00AE0D42" w:rsidRPr="00CE56FC" w:rsidRDefault="00A32786" w:rsidP="00AE0D42">
            <w:pPr>
              <w:spacing w:after="0" w:line="240" w:lineRule="auto"/>
              <w:jc w:val="center"/>
              <w:rPr>
                <w:rFonts w:ascii="Arial" w:eastAsia="Times New Roman" w:hAnsi="Arial" w:cs="Arial"/>
                <w:sz w:val="24"/>
                <w:szCs w:val="24"/>
              </w:rPr>
            </w:pPr>
            <w:r w:rsidRPr="00CE56FC">
              <w:rPr>
                <w:rFonts w:ascii="Arial" w:eastAsia="Times New Roman" w:hAnsi="Arial" w:cs="Arial"/>
                <w:sz w:val="24"/>
                <w:szCs w:val="24"/>
              </w:rPr>
              <w:t xml:space="preserve"> </w:t>
            </w:r>
            <w:r w:rsidR="00CE56FC" w:rsidRPr="00CE56FC">
              <w:rPr>
                <w:rFonts w:ascii="Arial" w:eastAsia="Times New Roman" w:hAnsi="Arial" w:cs="Arial"/>
                <w:sz w:val="24"/>
                <w:szCs w:val="24"/>
              </w:rPr>
              <w:t>Kelly1condie@gmail.com</w:t>
            </w:r>
          </w:p>
        </w:tc>
      </w:tr>
      <w:tr w:rsidR="00AE0D42" w:rsidRPr="00AE0D42" w14:paraId="110987A0" w14:textId="77777777" w:rsidTr="00AE0D42">
        <w:trPr>
          <w:tblCellSpacing w:w="15" w:type="dxa"/>
          <w:jc w:val="center"/>
        </w:trPr>
        <w:tc>
          <w:tcPr>
            <w:tcW w:w="3615" w:type="dxa"/>
            <w:vAlign w:val="center"/>
            <w:hideMark/>
          </w:tcPr>
          <w:p w14:paraId="20C29C6D" w14:textId="230022C0" w:rsidR="00AE0D42" w:rsidRPr="00AE0D42" w:rsidRDefault="00A32786" w:rsidP="00AE0D42">
            <w:pPr>
              <w:spacing w:after="0" w:line="240" w:lineRule="auto"/>
              <w:jc w:val="center"/>
              <w:rPr>
                <w:rFonts w:ascii="Arial" w:eastAsia="Times New Roman" w:hAnsi="Arial" w:cs="Arial"/>
                <w:sz w:val="24"/>
                <w:szCs w:val="24"/>
              </w:rPr>
            </w:pPr>
            <w:r w:rsidRPr="004B0A4E">
              <w:rPr>
                <w:rFonts w:ascii="Arial" w:eastAsia="Times New Roman" w:hAnsi="Arial" w:cs="Arial"/>
                <w:sz w:val="24"/>
                <w:szCs w:val="24"/>
              </w:rPr>
              <w:lastRenderedPageBreak/>
              <w:t>23487 Waverly Cir</w:t>
            </w:r>
          </w:p>
        </w:tc>
        <w:tc>
          <w:tcPr>
            <w:tcW w:w="3615" w:type="dxa"/>
            <w:vAlign w:val="center"/>
            <w:hideMark/>
          </w:tcPr>
          <w:p w14:paraId="64F7C9E7" w14:textId="713A48C6" w:rsidR="00AE0D42" w:rsidRPr="00CE56FC" w:rsidRDefault="00A32786" w:rsidP="00AE0D42">
            <w:pPr>
              <w:spacing w:after="0" w:line="240" w:lineRule="auto"/>
              <w:jc w:val="center"/>
              <w:rPr>
                <w:rFonts w:ascii="Arial" w:eastAsia="Times New Roman" w:hAnsi="Arial" w:cs="Arial"/>
                <w:sz w:val="24"/>
                <w:szCs w:val="24"/>
              </w:rPr>
            </w:pPr>
            <w:r w:rsidRPr="00CE56FC">
              <w:rPr>
                <w:rFonts w:ascii="Arial" w:eastAsia="Times New Roman" w:hAnsi="Arial" w:cs="Arial"/>
                <w:sz w:val="24"/>
                <w:szCs w:val="24"/>
              </w:rPr>
              <w:t>(</w:t>
            </w:r>
            <w:r w:rsidR="00CE56FC" w:rsidRPr="00CE56FC">
              <w:rPr>
                <w:rFonts w:ascii="Arial" w:eastAsia="Times New Roman" w:hAnsi="Arial" w:cs="Arial"/>
                <w:sz w:val="24"/>
                <w:szCs w:val="24"/>
              </w:rPr>
              <w:t>303)680-2334</w:t>
            </w:r>
          </w:p>
        </w:tc>
      </w:tr>
      <w:tr w:rsidR="00AE0D42" w:rsidRPr="00AE0D42" w14:paraId="5EF3A8CA" w14:textId="77777777" w:rsidTr="00AE0D42">
        <w:trPr>
          <w:tblCellSpacing w:w="15" w:type="dxa"/>
          <w:jc w:val="center"/>
        </w:trPr>
        <w:tc>
          <w:tcPr>
            <w:tcW w:w="3615" w:type="dxa"/>
            <w:vAlign w:val="center"/>
            <w:hideMark/>
          </w:tcPr>
          <w:p w14:paraId="35A4BD66" w14:textId="7E35E623" w:rsidR="00AE0D42" w:rsidRPr="00AE0D42" w:rsidRDefault="00A32786" w:rsidP="00AE0D42">
            <w:pPr>
              <w:spacing w:after="0" w:line="240" w:lineRule="auto"/>
              <w:jc w:val="center"/>
              <w:rPr>
                <w:rFonts w:ascii="Arial" w:eastAsia="Times New Roman" w:hAnsi="Arial" w:cs="Arial"/>
                <w:sz w:val="24"/>
                <w:szCs w:val="24"/>
              </w:rPr>
            </w:pPr>
            <w:r w:rsidRPr="004B0A4E">
              <w:rPr>
                <w:rFonts w:ascii="Arial" w:eastAsia="Times New Roman" w:hAnsi="Arial" w:cs="Arial"/>
                <w:sz w:val="24"/>
                <w:szCs w:val="24"/>
              </w:rPr>
              <w:t>Venice FL  34293</w:t>
            </w:r>
          </w:p>
        </w:tc>
        <w:tc>
          <w:tcPr>
            <w:tcW w:w="3615" w:type="dxa"/>
            <w:vAlign w:val="center"/>
            <w:hideMark/>
          </w:tcPr>
          <w:p w14:paraId="0C02B558" w14:textId="77777777" w:rsidR="00AE0D42" w:rsidRPr="00AE0D42" w:rsidRDefault="00AE0D42" w:rsidP="00AE0D42">
            <w:pPr>
              <w:spacing w:after="0" w:line="240" w:lineRule="auto"/>
              <w:jc w:val="center"/>
              <w:rPr>
                <w:rFonts w:ascii="Arial" w:eastAsia="Times New Roman" w:hAnsi="Arial" w:cs="Arial"/>
                <w:sz w:val="24"/>
                <w:szCs w:val="24"/>
              </w:rPr>
            </w:pPr>
          </w:p>
        </w:tc>
      </w:tr>
      <w:tr w:rsidR="00AE0D42" w:rsidRPr="00AE0D42" w14:paraId="2AA8AD97" w14:textId="77777777" w:rsidTr="00AE0D42">
        <w:trPr>
          <w:tblCellSpacing w:w="15" w:type="dxa"/>
          <w:jc w:val="center"/>
        </w:trPr>
        <w:tc>
          <w:tcPr>
            <w:tcW w:w="3615" w:type="dxa"/>
            <w:vAlign w:val="center"/>
            <w:hideMark/>
          </w:tcPr>
          <w:p w14:paraId="449F3396" w14:textId="47238F7A" w:rsidR="00AE0D42" w:rsidRPr="00AE0D42" w:rsidRDefault="00A32786" w:rsidP="00AE0D42">
            <w:pPr>
              <w:spacing w:after="0" w:line="240" w:lineRule="auto"/>
              <w:jc w:val="center"/>
              <w:rPr>
                <w:rFonts w:ascii="Arial" w:eastAsia="Times New Roman" w:hAnsi="Arial" w:cs="Arial"/>
                <w:sz w:val="24"/>
                <w:szCs w:val="24"/>
              </w:rPr>
            </w:pPr>
            <w:r w:rsidRPr="004B0A4E">
              <w:rPr>
                <w:rFonts w:ascii="Arial" w:eastAsia="Times New Roman" w:hAnsi="Arial" w:cs="Arial"/>
                <w:sz w:val="24"/>
                <w:szCs w:val="24"/>
              </w:rPr>
              <w:t>(720) 244-6209</w:t>
            </w:r>
          </w:p>
        </w:tc>
        <w:tc>
          <w:tcPr>
            <w:tcW w:w="3615" w:type="dxa"/>
            <w:vAlign w:val="center"/>
            <w:hideMark/>
          </w:tcPr>
          <w:p w14:paraId="2A8AD20B" w14:textId="77777777" w:rsidR="00AE0D42" w:rsidRPr="00AE0D42" w:rsidRDefault="00AE0D42" w:rsidP="00AE0D42">
            <w:pPr>
              <w:spacing w:after="0" w:line="240" w:lineRule="auto"/>
              <w:rPr>
                <w:rFonts w:ascii="Arial" w:eastAsia="Times New Roman" w:hAnsi="Arial" w:cs="Arial"/>
                <w:sz w:val="24"/>
                <w:szCs w:val="24"/>
              </w:rPr>
            </w:pPr>
            <w:r w:rsidRPr="00AE0D42">
              <w:rPr>
                <w:rFonts w:ascii="Arial" w:eastAsia="Times New Roman" w:hAnsi="Arial" w:cs="Arial"/>
                <w:sz w:val="24"/>
                <w:szCs w:val="24"/>
              </w:rPr>
              <w:t> </w:t>
            </w:r>
          </w:p>
        </w:tc>
      </w:tr>
    </w:tbl>
    <w:p w14:paraId="2418392C" w14:textId="1E322070" w:rsidR="00AE0D42" w:rsidRPr="00AE0D42" w:rsidRDefault="00AE0D42" w:rsidP="00AE0D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7"/>
          <w:szCs w:val="27"/>
        </w:rPr>
        <w:t xml:space="preserve">PLEASE, no phone calls after 9 PM </w:t>
      </w:r>
      <w:r>
        <w:rPr>
          <w:rFonts w:ascii="Arial" w:eastAsia="Times New Roman" w:hAnsi="Arial" w:cs="Arial"/>
          <w:b/>
          <w:bCs/>
          <w:color w:val="000000"/>
          <w:sz w:val="27"/>
          <w:szCs w:val="27"/>
        </w:rPr>
        <w:t>E</w:t>
      </w:r>
      <w:r w:rsidRPr="00AE0D42">
        <w:rPr>
          <w:rFonts w:ascii="Arial" w:eastAsia="Times New Roman" w:hAnsi="Arial" w:cs="Arial"/>
          <w:b/>
          <w:bCs/>
          <w:color w:val="000000"/>
          <w:sz w:val="27"/>
          <w:szCs w:val="27"/>
        </w:rPr>
        <w:t>T!!</w:t>
      </w:r>
    </w:p>
    <w:tbl>
      <w:tblPr>
        <w:tblW w:w="3780" w:type="dxa"/>
        <w:jc w:val="center"/>
        <w:tblCellSpacing w:w="15" w:type="dxa"/>
        <w:shd w:val="clear" w:color="auto" w:fill="FFFFFF"/>
        <w:tblCellMar>
          <w:left w:w="0" w:type="dxa"/>
          <w:right w:w="0" w:type="dxa"/>
        </w:tblCellMar>
        <w:tblLook w:val="04A0" w:firstRow="1" w:lastRow="0" w:firstColumn="1" w:lastColumn="0" w:noHBand="0" w:noVBand="1"/>
      </w:tblPr>
      <w:tblGrid>
        <w:gridCol w:w="3780"/>
      </w:tblGrid>
      <w:tr w:rsidR="00AE0D42" w:rsidRPr="00AE0D42" w14:paraId="11284057" w14:textId="77777777" w:rsidTr="00AE0D42">
        <w:trPr>
          <w:tblCellSpacing w:w="15" w:type="dxa"/>
          <w:jc w:val="center"/>
        </w:trPr>
        <w:tc>
          <w:tcPr>
            <w:tcW w:w="0" w:type="auto"/>
            <w:shd w:val="clear" w:color="auto" w:fill="FFFFFF"/>
            <w:vAlign w:val="center"/>
            <w:hideMark/>
          </w:tcPr>
          <w:p w14:paraId="5056131E" w14:textId="77777777" w:rsidR="00AE0D42" w:rsidRPr="00AE0D42" w:rsidRDefault="00AE0D42" w:rsidP="00AE0D42">
            <w:pPr>
              <w:spacing w:after="0" w:line="240" w:lineRule="auto"/>
              <w:jc w:val="center"/>
              <w:rPr>
                <w:rFonts w:ascii="Times New Roman" w:eastAsia="Times New Roman" w:hAnsi="Times New Roman" w:cs="Times New Roman"/>
                <w:sz w:val="24"/>
                <w:szCs w:val="24"/>
              </w:rPr>
            </w:pPr>
            <w:r w:rsidRPr="00AE0D42">
              <w:rPr>
                <w:rFonts w:ascii="Arial" w:eastAsia="Times New Roman" w:hAnsi="Arial" w:cs="Arial"/>
                <w:b/>
                <w:bCs/>
                <w:color w:val="000000"/>
                <w:sz w:val="24"/>
                <w:szCs w:val="24"/>
              </w:rPr>
              <w:t>Our show photographer:</w:t>
            </w:r>
          </w:p>
        </w:tc>
      </w:tr>
      <w:tr w:rsidR="00AE0D42" w:rsidRPr="00AE0D42" w14:paraId="36B37065" w14:textId="77777777" w:rsidTr="00AE0D42">
        <w:trPr>
          <w:trHeight w:val="1070"/>
          <w:tblCellSpacing w:w="15" w:type="dxa"/>
          <w:jc w:val="center"/>
        </w:trPr>
        <w:tc>
          <w:tcPr>
            <w:tcW w:w="0" w:type="auto"/>
            <w:shd w:val="clear" w:color="auto" w:fill="FFFFFF"/>
            <w:vAlign w:val="center"/>
            <w:hideMark/>
          </w:tcPr>
          <w:p w14:paraId="5039064C" w14:textId="60E7153A" w:rsidR="00AE0D42" w:rsidRPr="00AE0D42" w:rsidRDefault="00DE1744" w:rsidP="00AE0D42">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FF"/>
                <w:sz w:val="24"/>
                <w:szCs w:val="24"/>
              </w:rPr>
              <w:t>TBD</w:t>
            </w:r>
          </w:p>
        </w:tc>
      </w:tr>
    </w:tbl>
    <w:p w14:paraId="10817785" w14:textId="5987AB4D" w:rsidR="00AE0D42" w:rsidRPr="00AE0D42" w:rsidRDefault="00AE0D42" w:rsidP="00AE0D42">
      <w:pPr>
        <w:shd w:val="clear" w:color="auto" w:fill="FFFFFF"/>
        <w:spacing w:before="100" w:beforeAutospacing="1" w:after="100" w:afterAutospacing="1" w:line="240" w:lineRule="auto"/>
        <w:rPr>
          <w:rFonts w:ascii="Arial" w:hAnsi="Arial" w:cs="Arial"/>
          <w:color w:val="000000"/>
          <w:sz w:val="27"/>
          <w:szCs w:val="27"/>
        </w:rPr>
      </w:pPr>
      <w:r w:rsidRPr="00AE0D42">
        <w:rPr>
          <w:rFonts w:ascii="Arial" w:eastAsia="Times New Roman" w:hAnsi="Arial" w:cs="Arial"/>
          <w:b/>
          <w:bCs/>
          <w:color w:val="000000"/>
          <w:sz w:val="27"/>
          <w:szCs w:val="27"/>
        </w:rPr>
        <w:t>Show Hall: </w:t>
      </w:r>
      <w:r w:rsidRPr="00AE0D42">
        <w:rPr>
          <w:rFonts w:ascii="Arial" w:eastAsia="Times New Roman" w:hAnsi="Arial" w:cs="Arial"/>
          <w:color w:val="000000"/>
          <w:sz w:val="27"/>
          <w:szCs w:val="27"/>
        </w:rPr>
        <w:t xml:space="preserve"> 25690 E Quincy Ave, Aurora, CO 80016</w:t>
      </w:r>
      <w:r>
        <w:rPr>
          <w:rFonts w:ascii="Arial" w:eastAsia="Times New Roman" w:hAnsi="Arial" w:cs="Arial"/>
          <w:color w:val="000000"/>
          <w:sz w:val="27"/>
          <w:szCs w:val="27"/>
        </w:rPr>
        <w:t xml:space="preserve">.  </w:t>
      </w:r>
    </w:p>
    <w:p w14:paraId="1CEBA3EB" w14:textId="51D2D7B2"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color w:val="000000"/>
          <w:sz w:val="27"/>
          <w:szCs w:val="27"/>
        </w:rPr>
        <w:t>The show hall is climate controlled and handicapped accessible. There will be food available at the show hall.</w:t>
      </w:r>
    </w:p>
    <w:p w14:paraId="16FC1DF4" w14:textId="57CC08D6"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7"/>
          <w:szCs w:val="27"/>
        </w:rPr>
        <w:t>Show Hotel: </w:t>
      </w:r>
      <w:r w:rsidRPr="00AE0D42">
        <w:rPr>
          <w:rFonts w:ascii="Arial" w:eastAsia="Times New Roman" w:hAnsi="Arial" w:cs="Arial"/>
          <w:color w:val="000000"/>
          <w:sz w:val="27"/>
          <w:szCs w:val="27"/>
        </w:rPr>
        <w:t xml:space="preserve"> </w:t>
      </w:r>
      <w:r w:rsidR="00CE56FC">
        <w:rPr>
          <w:rFonts w:ascii="Arial" w:eastAsia="Times New Roman" w:hAnsi="Arial" w:cs="Arial"/>
          <w:color w:val="000000"/>
          <w:sz w:val="27"/>
          <w:szCs w:val="27"/>
        </w:rPr>
        <w:t>No blocked rooms, but b</w:t>
      </w:r>
      <w:r w:rsidRPr="00AE0D42">
        <w:rPr>
          <w:rFonts w:ascii="Arial" w:eastAsia="Times New Roman" w:hAnsi="Arial" w:cs="Arial"/>
          <w:color w:val="000000"/>
          <w:sz w:val="27"/>
          <w:szCs w:val="27"/>
        </w:rPr>
        <w:t xml:space="preserve">elow </w:t>
      </w:r>
      <w:r w:rsidR="00CE56FC">
        <w:rPr>
          <w:rFonts w:ascii="Arial" w:eastAsia="Times New Roman" w:hAnsi="Arial" w:cs="Arial"/>
          <w:color w:val="000000"/>
          <w:sz w:val="27"/>
          <w:szCs w:val="27"/>
        </w:rPr>
        <w:t xml:space="preserve">is hotel </w:t>
      </w:r>
      <w:r w:rsidRPr="00AE0D42">
        <w:rPr>
          <w:rFonts w:ascii="Arial" w:eastAsia="Times New Roman" w:hAnsi="Arial" w:cs="Arial"/>
          <w:color w:val="000000"/>
          <w:sz w:val="27"/>
          <w:szCs w:val="27"/>
        </w:rPr>
        <w:t>that accept pets</w:t>
      </w:r>
      <w:r w:rsidR="009379C3">
        <w:rPr>
          <w:rFonts w:ascii="Arial" w:eastAsia="Times New Roman" w:hAnsi="Arial" w:cs="Arial"/>
          <w:color w:val="000000"/>
          <w:sz w:val="27"/>
          <w:szCs w:val="27"/>
        </w:rPr>
        <w:t xml:space="preserve"> and provide free transport from airport.    </w:t>
      </w:r>
    </w:p>
    <w:tbl>
      <w:tblPr>
        <w:tblW w:w="805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15"/>
        <w:gridCol w:w="3825"/>
        <w:gridCol w:w="2115"/>
      </w:tblGrid>
      <w:tr w:rsidR="00CE56FC" w:rsidRPr="00AE0D42" w14:paraId="29E6224C" w14:textId="77777777" w:rsidTr="00CE56FC">
        <w:trPr>
          <w:gridBefore w:val="1"/>
          <w:wBefore w:w="2070" w:type="dxa"/>
          <w:tblCellSpacing w:w="15" w:type="dxa"/>
        </w:trPr>
        <w:tc>
          <w:tcPr>
            <w:tcW w:w="5895" w:type="dxa"/>
            <w:gridSpan w:val="2"/>
            <w:shd w:val="clear" w:color="auto" w:fill="FFFFFF"/>
            <w:vAlign w:val="center"/>
            <w:hideMark/>
          </w:tcPr>
          <w:p w14:paraId="6115DA3A" w14:textId="28969064" w:rsidR="00CE56FC" w:rsidRPr="00AE0D42" w:rsidRDefault="00CE56FC" w:rsidP="00CE56FC">
            <w:pPr>
              <w:spacing w:after="0" w:line="240" w:lineRule="auto"/>
              <w:jc w:val="center"/>
              <w:rPr>
                <w:rFonts w:ascii="Arial" w:eastAsia="Times New Roman" w:hAnsi="Arial" w:cs="Arial"/>
                <w:sz w:val="24"/>
                <w:szCs w:val="24"/>
              </w:rPr>
            </w:pPr>
            <w:r w:rsidRPr="00AE0D42">
              <w:rPr>
                <w:rFonts w:ascii="Arial" w:eastAsia="Times New Roman" w:hAnsi="Arial" w:cs="Arial"/>
                <w:sz w:val="24"/>
                <w:szCs w:val="24"/>
              </w:rPr>
              <w:t>LaQuinta</w:t>
            </w:r>
            <w:r>
              <w:rPr>
                <w:rFonts w:ascii="Arial" w:eastAsia="Times New Roman" w:hAnsi="Arial" w:cs="Arial"/>
                <w:sz w:val="24"/>
                <w:szCs w:val="24"/>
              </w:rPr>
              <w:t xml:space="preserve"> DIA</w:t>
            </w:r>
          </w:p>
        </w:tc>
      </w:tr>
      <w:tr w:rsidR="00CE56FC" w:rsidRPr="00AE0D42" w14:paraId="47789E8E" w14:textId="77777777" w:rsidTr="00CE56FC">
        <w:trPr>
          <w:gridBefore w:val="1"/>
          <w:wBefore w:w="2070" w:type="dxa"/>
          <w:tblCellSpacing w:w="15" w:type="dxa"/>
        </w:trPr>
        <w:tc>
          <w:tcPr>
            <w:tcW w:w="5895" w:type="dxa"/>
            <w:gridSpan w:val="2"/>
            <w:shd w:val="clear" w:color="auto" w:fill="FFFFFF"/>
            <w:vAlign w:val="center"/>
            <w:hideMark/>
          </w:tcPr>
          <w:p w14:paraId="7CBE80AB" w14:textId="1870ADD4" w:rsidR="00CE56FC" w:rsidRPr="00AE0D42" w:rsidRDefault="00CE56FC" w:rsidP="00CE56FC">
            <w:pPr>
              <w:spacing w:after="0" w:line="240" w:lineRule="auto"/>
              <w:jc w:val="center"/>
              <w:rPr>
                <w:rFonts w:ascii="Arial" w:eastAsia="Times New Roman" w:hAnsi="Arial" w:cs="Arial"/>
                <w:sz w:val="24"/>
                <w:szCs w:val="24"/>
              </w:rPr>
            </w:pPr>
            <w:r>
              <w:rPr>
                <w:rFonts w:ascii="Arial" w:eastAsia="Times New Roman" w:hAnsi="Arial" w:cs="Arial"/>
                <w:sz w:val="24"/>
                <w:szCs w:val="24"/>
              </w:rPr>
              <w:t>6801 Tower Rd</w:t>
            </w:r>
          </w:p>
        </w:tc>
      </w:tr>
      <w:tr w:rsidR="00CE56FC" w:rsidRPr="00AE0D42" w14:paraId="0159CB65" w14:textId="77777777" w:rsidTr="00CE56FC">
        <w:trPr>
          <w:gridBefore w:val="1"/>
          <w:wBefore w:w="2070" w:type="dxa"/>
          <w:tblCellSpacing w:w="15" w:type="dxa"/>
        </w:trPr>
        <w:tc>
          <w:tcPr>
            <w:tcW w:w="5895" w:type="dxa"/>
            <w:gridSpan w:val="2"/>
            <w:shd w:val="clear" w:color="auto" w:fill="FFFFFF"/>
            <w:vAlign w:val="center"/>
            <w:hideMark/>
          </w:tcPr>
          <w:p w14:paraId="79678AF2" w14:textId="6829E45E" w:rsidR="00CE56FC" w:rsidRPr="00AE0D42" w:rsidRDefault="00CE56FC" w:rsidP="00CE56FC">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Denver, CO  80249</w:t>
            </w:r>
          </w:p>
        </w:tc>
      </w:tr>
      <w:tr w:rsidR="00CE56FC" w:rsidRPr="00AE0D42" w14:paraId="50D10555" w14:textId="77777777" w:rsidTr="00CE56FC">
        <w:trPr>
          <w:gridBefore w:val="1"/>
          <w:wBefore w:w="2070" w:type="dxa"/>
          <w:tblCellSpacing w:w="15" w:type="dxa"/>
        </w:trPr>
        <w:tc>
          <w:tcPr>
            <w:tcW w:w="5895" w:type="dxa"/>
            <w:gridSpan w:val="2"/>
            <w:shd w:val="clear" w:color="auto" w:fill="FFFFFF"/>
            <w:vAlign w:val="center"/>
            <w:hideMark/>
          </w:tcPr>
          <w:p w14:paraId="6CDCA221" w14:textId="6FBB3999" w:rsidR="00CE56FC" w:rsidRPr="00AE0D42" w:rsidRDefault="00CE56FC" w:rsidP="00CE56FC">
            <w:pPr>
              <w:spacing w:after="0" w:line="240" w:lineRule="auto"/>
              <w:jc w:val="center"/>
              <w:rPr>
                <w:rFonts w:ascii="Times New Roman" w:eastAsia="Times New Roman" w:hAnsi="Times New Roman" w:cs="Times New Roman"/>
                <w:sz w:val="24"/>
                <w:szCs w:val="24"/>
              </w:rPr>
            </w:pPr>
            <w:r w:rsidRPr="009379C3">
              <w:rPr>
                <w:rFonts w:ascii="Arial" w:eastAsia="Times New Roman" w:hAnsi="Arial" w:cs="Arial"/>
                <w:sz w:val="24"/>
                <w:szCs w:val="24"/>
              </w:rPr>
              <w:t>(303) 371-0888</w:t>
            </w:r>
          </w:p>
        </w:tc>
      </w:tr>
      <w:tr w:rsidR="00CE56FC" w:rsidRPr="00AE0D42" w14:paraId="5DA76821" w14:textId="77777777" w:rsidTr="00CE56FC">
        <w:trPr>
          <w:gridBefore w:val="1"/>
          <w:wBefore w:w="2070" w:type="dxa"/>
          <w:tblCellSpacing w:w="15" w:type="dxa"/>
        </w:trPr>
        <w:tc>
          <w:tcPr>
            <w:tcW w:w="5895" w:type="dxa"/>
            <w:gridSpan w:val="2"/>
            <w:shd w:val="clear" w:color="auto" w:fill="FFFFFF"/>
            <w:vAlign w:val="center"/>
            <w:hideMark/>
          </w:tcPr>
          <w:p w14:paraId="7DC67C78" w14:textId="77777777" w:rsidR="00CE56FC" w:rsidRPr="00AE0D42" w:rsidRDefault="00CE56FC" w:rsidP="00CE56FC">
            <w:pPr>
              <w:spacing w:after="0" w:line="240" w:lineRule="auto"/>
              <w:jc w:val="center"/>
              <w:rPr>
                <w:rFonts w:ascii="Times New Roman" w:eastAsia="Times New Roman" w:hAnsi="Times New Roman" w:cs="Times New Roman"/>
                <w:sz w:val="24"/>
                <w:szCs w:val="24"/>
              </w:rPr>
            </w:pPr>
            <w:r w:rsidRPr="00AE0D42">
              <w:rPr>
                <w:rFonts w:ascii="Arial" w:eastAsia="Times New Roman" w:hAnsi="Arial" w:cs="Arial"/>
                <w:sz w:val="24"/>
                <w:szCs w:val="24"/>
              </w:rPr>
              <w:t>No pet fee</w:t>
            </w:r>
          </w:p>
        </w:tc>
      </w:tr>
      <w:tr w:rsidR="00CE56FC" w:rsidRPr="00AE0D42" w14:paraId="1337CFB7" w14:textId="77777777" w:rsidTr="00CE56FC">
        <w:trPr>
          <w:gridAfter w:val="1"/>
          <w:wAfter w:w="2070" w:type="dxa"/>
          <w:tblCellSpacing w:w="15" w:type="dxa"/>
        </w:trPr>
        <w:tc>
          <w:tcPr>
            <w:tcW w:w="5895" w:type="dxa"/>
            <w:gridSpan w:val="2"/>
            <w:shd w:val="clear" w:color="auto" w:fill="FFFFFF"/>
            <w:vAlign w:val="center"/>
            <w:hideMark/>
          </w:tcPr>
          <w:p w14:paraId="7A52AA3A" w14:textId="49750BB8" w:rsidR="00CE56FC" w:rsidRPr="00AE0D42" w:rsidRDefault="00CE56FC" w:rsidP="00AE0D42">
            <w:pPr>
              <w:spacing w:after="0" w:line="240" w:lineRule="auto"/>
              <w:rPr>
                <w:rFonts w:ascii="Times New Roman" w:eastAsia="Times New Roman" w:hAnsi="Times New Roman" w:cs="Times New Roman"/>
                <w:sz w:val="24"/>
                <w:szCs w:val="24"/>
              </w:rPr>
            </w:pPr>
          </w:p>
        </w:tc>
      </w:tr>
    </w:tbl>
    <w:p w14:paraId="7002EA01" w14:textId="77777777"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color w:val="000000"/>
          <w:sz w:val="27"/>
          <w:szCs w:val="27"/>
        </w:rPr>
        <w:t>Whatever hotel you use, please be sure to confine spraying males (and females!) &amp; clean up after yourself and your cats so we will be welcome here again.</w:t>
      </w:r>
    </w:p>
    <w:p w14:paraId="3AD823EC" w14:textId="7EE08474"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7"/>
          <w:szCs w:val="27"/>
        </w:rPr>
        <w:t>Please make every effort to leave your room in the condition it was found, or better. </w:t>
      </w:r>
      <w:r w:rsidRPr="00AE0D42">
        <w:rPr>
          <w:rFonts w:ascii="Arial" w:eastAsia="Times New Roman" w:hAnsi="Arial" w:cs="Arial"/>
          <w:color w:val="000000"/>
          <w:sz w:val="27"/>
          <w:szCs w:val="27"/>
        </w:rPr>
        <w:t xml:space="preserve">Tipping housekeeping staff doesn't hurt - happy housekeeping staff don't complain to management! </w:t>
      </w:r>
      <w:r w:rsidR="00CE56FC">
        <w:rPr>
          <w:rFonts w:ascii="Arial" w:eastAsia="Times New Roman" w:hAnsi="Arial" w:cs="Arial"/>
          <w:color w:val="000000"/>
          <w:sz w:val="27"/>
          <w:szCs w:val="27"/>
        </w:rPr>
        <w:t xml:space="preserve"> </w:t>
      </w:r>
      <w:r w:rsidRPr="00AE0D42">
        <w:rPr>
          <w:rFonts w:ascii="Arial" w:eastAsia="Times New Roman" w:hAnsi="Arial" w:cs="Arial"/>
          <w:color w:val="000000"/>
          <w:sz w:val="27"/>
          <w:szCs w:val="27"/>
        </w:rPr>
        <w:t>If you have a problem you can't take care of yourself, please let show management know and we will do whatever we can to help. The condition of your room reflects on the entire cat fancy, and it only takes one mishap to lose a hotel (even a whole chain) forever.</w:t>
      </w:r>
    </w:p>
    <w:p w14:paraId="6F0098E3" w14:textId="0320B375" w:rsidR="009379C3" w:rsidRDefault="009379C3" w:rsidP="00AE0D42">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b/>
          <w:bCs/>
          <w:color w:val="000000"/>
          <w:sz w:val="27"/>
          <w:szCs w:val="27"/>
        </w:rPr>
        <w:t>Transportation</w:t>
      </w:r>
      <w:r w:rsidRPr="00AE0D42">
        <w:rPr>
          <w:rFonts w:ascii="Arial" w:eastAsia="Times New Roman" w:hAnsi="Arial" w:cs="Arial"/>
          <w:b/>
          <w:bCs/>
          <w:color w:val="000000"/>
          <w:sz w:val="27"/>
          <w:szCs w:val="27"/>
        </w:rPr>
        <w:t>: </w:t>
      </w:r>
      <w:r>
        <w:rPr>
          <w:rFonts w:ascii="Arial" w:eastAsia="Times New Roman" w:hAnsi="Arial" w:cs="Arial"/>
          <w:color w:val="000000"/>
          <w:sz w:val="27"/>
          <w:szCs w:val="27"/>
        </w:rPr>
        <w:t xml:space="preserve">Please notify </w:t>
      </w:r>
      <w:hyperlink r:id="rId9" w:history="1">
        <w:r w:rsidRPr="009379C3">
          <w:rPr>
            <w:rStyle w:val="Hyperlink"/>
            <w:rFonts w:ascii="Arial" w:eastAsia="Times New Roman" w:hAnsi="Arial" w:cs="Arial"/>
            <w:sz w:val="27"/>
            <w:szCs w:val="27"/>
          </w:rPr>
          <w:t>entry clerk</w:t>
        </w:r>
      </w:hyperlink>
      <w:r>
        <w:rPr>
          <w:rFonts w:ascii="Arial" w:eastAsia="Times New Roman" w:hAnsi="Arial" w:cs="Arial"/>
          <w:color w:val="000000"/>
          <w:sz w:val="27"/>
          <w:szCs w:val="27"/>
        </w:rPr>
        <w:t xml:space="preserve"> if you would like free transportation to/from show hall</w:t>
      </w:r>
      <w:r w:rsidR="00861911">
        <w:rPr>
          <w:rFonts w:ascii="Arial" w:eastAsia="Times New Roman" w:hAnsi="Arial" w:cs="Arial"/>
          <w:color w:val="000000"/>
          <w:sz w:val="27"/>
          <w:szCs w:val="27"/>
        </w:rPr>
        <w:t xml:space="preserve"> from show hotel.</w:t>
      </w:r>
    </w:p>
    <w:p w14:paraId="1F214498" w14:textId="342038F6" w:rsidR="00CE56FC" w:rsidRDefault="00CE56FC" w:rsidP="00CE56FC">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b/>
          <w:bCs/>
          <w:color w:val="000000"/>
          <w:sz w:val="27"/>
          <w:szCs w:val="27"/>
        </w:rPr>
        <w:lastRenderedPageBreak/>
        <w:t>Sponsorships</w:t>
      </w:r>
      <w:r w:rsidRPr="00AE0D42">
        <w:rPr>
          <w:rFonts w:ascii="Arial" w:eastAsia="Times New Roman" w:hAnsi="Arial" w:cs="Arial"/>
          <w:b/>
          <w:bCs/>
          <w:color w:val="000000"/>
          <w:sz w:val="27"/>
          <w:szCs w:val="27"/>
        </w:rPr>
        <w:t>: </w:t>
      </w:r>
      <w:r>
        <w:rPr>
          <w:rFonts w:ascii="Arial" w:eastAsia="Times New Roman" w:hAnsi="Arial" w:cs="Arial"/>
          <w:color w:val="000000"/>
          <w:sz w:val="27"/>
          <w:szCs w:val="27"/>
        </w:rPr>
        <w:t xml:space="preserve">$30 per ring.   Please </w:t>
      </w:r>
      <w:r w:rsidR="00CB08F6">
        <w:rPr>
          <w:rFonts w:ascii="Arial" w:eastAsia="Times New Roman" w:hAnsi="Arial" w:cs="Arial"/>
          <w:color w:val="000000"/>
          <w:sz w:val="27"/>
          <w:szCs w:val="27"/>
        </w:rPr>
        <w:t>paypal</w:t>
      </w:r>
      <w:r>
        <w:rPr>
          <w:rFonts w:ascii="Arial" w:eastAsia="Times New Roman" w:hAnsi="Arial" w:cs="Arial"/>
          <w:color w:val="000000"/>
          <w:sz w:val="27"/>
          <w:szCs w:val="27"/>
        </w:rPr>
        <w:t xml:space="preserve"> $ to </w:t>
      </w:r>
      <w:hyperlink r:id="rId10" w:history="1">
        <w:r w:rsidR="00CB08F6" w:rsidRPr="00064B2F">
          <w:rPr>
            <w:rStyle w:val="Hyperlink"/>
            <w:rFonts w:ascii="Arial" w:eastAsia="Times New Roman" w:hAnsi="Arial" w:cs="Arial"/>
            <w:sz w:val="27"/>
            <w:szCs w:val="27"/>
          </w:rPr>
          <w:t>econocatclub@gmail.com</w:t>
        </w:r>
      </w:hyperlink>
      <w:r w:rsidR="00CB08F6">
        <w:rPr>
          <w:rFonts w:ascii="Arial" w:eastAsia="Times New Roman" w:hAnsi="Arial" w:cs="Arial"/>
          <w:color w:val="000000"/>
          <w:sz w:val="27"/>
          <w:szCs w:val="27"/>
        </w:rPr>
        <w:t xml:space="preserve">.    Artwork or wording for sponsorship send to Kelly1condie@gmail.com. </w:t>
      </w:r>
    </w:p>
    <w:p w14:paraId="7F55FA4C" w14:textId="1891442E" w:rsidR="009379C3" w:rsidRDefault="009379C3" w:rsidP="00AE0D42">
      <w:pPr>
        <w:shd w:val="clear" w:color="auto" w:fill="FFFFFF"/>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Exhibitor &amp; Judges dinner</w:t>
      </w:r>
      <w:r w:rsidRPr="00AE0D42">
        <w:rPr>
          <w:rFonts w:ascii="Arial" w:eastAsia="Times New Roman" w:hAnsi="Arial" w:cs="Arial"/>
          <w:b/>
          <w:bCs/>
          <w:color w:val="000000"/>
          <w:sz w:val="27"/>
          <w:szCs w:val="27"/>
        </w:rPr>
        <w:t>: </w:t>
      </w:r>
      <w:r w:rsidRPr="00AE0D42">
        <w:rPr>
          <w:rFonts w:ascii="Arial" w:eastAsia="Times New Roman" w:hAnsi="Arial" w:cs="Arial"/>
          <w:color w:val="000000"/>
          <w:sz w:val="27"/>
          <w:szCs w:val="27"/>
        </w:rPr>
        <w:t xml:space="preserve">There </w:t>
      </w:r>
      <w:r>
        <w:rPr>
          <w:rFonts w:ascii="Arial" w:eastAsia="Times New Roman" w:hAnsi="Arial" w:cs="Arial"/>
          <w:color w:val="000000"/>
          <w:sz w:val="27"/>
          <w:szCs w:val="27"/>
        </w:rPr>
        <w:t>will be a group dinner at 6:30 Sat, June 20 at DiCicco’s Italian Restaurant, 67</w:t>
      </w:r>
      <w:r w:rsidRPr="009379C3">
        <w:rPr>
          <w:rFonts w:ascii="Arial" w:eastAsia="Times New Roman" w:hAnsi="Arial" w:cs="Arial"/>
          <w:color w:val="000000"/>
          <w:sz w:val="27"/>
          <w:szCs w:val="27"/>
          <w:vertAlign w:val="superscript"/>
        </w:rPr>
        <w:t>th</w:t>
      </w:r>
      <w:r>
        <w:rPr>
          <w:rFonts w:ascii="Arial" w:eastAsia="Times New Roman" w:hAnsi="Arial" w:cs="Arial"/>
          <w:color w:val="000000"/>
          <w:sz w:val="27"/>
          <w:szCs w:val="27"/>
        </w:rPr>
        <w:t xml:space="preserve"> and Tower Rd, Denver.   This restaurant is less than a 5-minute walk from hotel.   Please bring cash as restaurant doesn’t do separate tickets for large groups.</w:t>
      </w:r>
    </w:p>
    <w:p w14:paraId="10E6DC72" w14:textId="5C28D378" w:rsidR="00AE0D42" w:rsidRDefault="00AE0D42" w:rsidP="00AE0D42">
      <w:pPr>
        <w:shd w:val="clear" w:color="auto" w:fill="FFFFFF"/>
        <w:spacing w:before="100" w:beforeAutospacing="1" w:after="100" w:afterAutospacing="1" w:line="240" w:lineRule="auto"/>
        <w:rPr>
          <w:rFonts w:ascii="Arial" w:eastAsia="Times New Roman" w:hAnsi="Arial" w:cs="Arial"/>
          <w:color w:val="000000"/>
          <w:sz w:val="27"/>
          <w:szCs w:val="27"/>
        </w:rPr>
      </w:pPr>
      <w:r w:rsidRPr="00AE0D42">
        <w:rPr>
          <w:rFonts w:ascii="Arial" w:eastAsia="Times New Roman" w:hAnsi="Arial" w:cs="Arial"/>
          <w:b/>
          <w:bCs/>
          <w:color w:val="000000"/>
          <w:sz w:val="27"/>
          <w:szCs w:val="27"/>
        </w:rPr>
        <w:t>Entries:</w:t>
      </w:r>
      <w:r w:rsidRPr="00AE0D42">
        <w:rPr>
          <w:rFonts w:ascii="Arial" w:eastAsia="Times New Roman" w:hAnsi="Arial" w:cs="Arial"/>
          <w:color w:val="000000"/>
          <w:sz w:val="27"/>
          <w:szCs w:val="27"/>
        </w:rPr>
        <w:t xml:space="preserve"> The Club is using the TICA Online Entry System (TOES) for its show. </w:t>
      </w:r>
    </w:p>
    <w:p w14:paraId="25457A69" w14:textId="3B3C50B5" w:rsidR="00CB08F6" w:rsidRDefault="00CB08F6" w:rsidP="00AE0D42">
      <w:pPr>
        <w:shd w:val="clear" w:color="auto" w:fill="FFFFFF"/>
        <w:spacing w:before="100" w:beforeAutospacing="1" w:after="100" w:afterAutospacing="1" w:line="240" w:lineRule="auto"/>
        <w:rPr>
          <w:rFonts w:ascii="Arial" w:eastAsia="Times New Roman" w:hAnsi="Arial" w:cs="Arial"/>
          <w:b/>
          <w:bCs/>
          <w:color w:val="000000"/>
          <w:sz w:val="27"/>
          <w:szCs w:val="27"/>
        </w:rPr>
      </w:pPr>
      <w:r w:rsidRPr="00AE0D42">
        <w:rPr>
          <w:rFonts w:ascii="Arial" w:eastAsia="Times New Roman" w:hAnsi="Arial" w:cs="Arial"/>
          <w:b/>
          <w:bCs/>
          <w:color w:val="000000"/>
          <w:sz w:val="27"/>
          <w:szCs w:val="27"/>
        </w:rPr>
        <w:t>E</w:t>
      </w:r>
      <w:r>
        <w:rPr>
          <w:rFonts w:ascii="Arial" w:eastAsia="Times New Roman" w:hAnsi="Arial" w:cs="Arial"/>
          <w:b/>
          <w:bCs/>
          <w:color w:val="000000"/>
          <w:sz w:val="27"/>
          <w:szCs w:val="27"/>
        </w:rPr>
        <w:t>arly Bird Entry Fees</w:t>
      </w:r>
      <w:r w:rsidR="00311002">
        <w:rPr>
          <w:rFonts w:ascii="Arial" w:eastAsia="Times New Roman" w:hAnsi="Arial" w:cs="Arial"/>
          <w:b/>
          <w:bCs/>
          <w:color w:val="000000"/>
          <w:sz w:val="27"/>
          <w:szCs w:val="27"/>
        </w:rPr>
        <w:t>:</w:t>
      </w:r>
    </w:p>
    <w:p w14:paraId="13F110A4" w14:textId="6FBF7CE5" w:rsidR="00311002" w:rsidRPr="00E403D3" w:rsidRDefault="00311002" w:rsidP="00AE0D42">
      <w:pPr>
        <w:shd w:val="clear" w:color="auto" w:fill="FFFFFF"/>
        <w:spacing w:before="100" w:beforeAutospacing="1" w:after="100" w:afterAutospacing="1" w:line="240" w:lineRule="auto"/>
        <w:rPr>
          <w:rFonts w:ascii="Times New Roman" w:eastAsia="Times New Roman" w:hAnsi="Times New Roman" w:cs="Times New Roman"/>
          <w:color w:val="0070C0"/>
          <w:sz w:val="27"/>
          <w:szCs w:val="27"/>
        </w:rPr>
      </w:pPr>
      <w:r w:rsidRPr="00E403D3">
        <w:rPr>
          <w:rFonts w:ascii="Arial" w:eastAsia="Times New Roman" w:hAnsi="Arial" w:cs="Arial"/>
          <w:b/>
          <w:bCs/>
          <w:color w:val="0070C0"/>
          <w:sz w:val="27"/>
          <w:szCs w:val="27"/>
        </w:rPr>
        <w:t xml:space="preserve">Payment must be received by </w:t>
      </w:r>
      <w:r w:rsidR="00E403D3" w:rsidRPr="00E403D3">
        <w:rPr>
          <w:rFonts w:ascii="Arial" w:eastAsia="Times New Roman" w:hAnsi="Arial" w:cs="Arial"/>
          <w:b/>
          <w:bCs/>
          <w:color w:val="0070C0"/>
          <w:sz w:val="27"/>
          <w:szCs w:val="27"/>
        </w:rPr>
        <w:t>May 9, 2020!!!!</w:t>
      </w:r>
    </w:p>
    <w:p w14:paraId="5EBCB548" w14:textId="3AF26807" w:rsidR="00CB08F6" w:rsidRDefault="00CB08F6" w:rsidP="00AE0D42">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Additional free groom space OR 10 tickets to Ziggy Do Wheel Raffle</w:t>
      </w:r>
      <w:r w:rsidR="00E403D3">
        <w:rPr>
          <w:rFonts w:ascii="Arial" w:eastAsia="Times New Roman" w:hAnsi="Arial" w:cs="Arial"/>
          <w:color w:val="000000"/>
          <w:sz w:val="27"/>
          <w:szCs w:val="27"/>
        </w:rPr>
        <w:t xml:space="preserve"> per exhibitor</w:t>
      </w:r>
    </w:p>
    <w:p w14:paraId="1D0F41B1" w14:textId="0FB281AB" w:rsidR="00CB08F6" w:rsidRPr="00CB08F6" w:rsidRDefault="00311002" w:rsidP="00AE0D42">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2 day:  </w:t>
      </w:r>
      <w:r w:rsidR="00CB08F6" w:rsidRPr="00CB08F6">
        <w:rPr>
          <w:rFonts w:ascii="Arial" w:eastAsia="Times New Roman" w:hAnsi="Arial" w:cs="Arial"/>
          <w:color w:val="000000"/>
          <w:sz w:val="27"/>
          <w:szCs w:val="27"/>
        </w:rPr>
        <w:t>1 entry (1 double cage space) - $85</w:t>
      </w:r>
      <w:r>
        <w:rPr>
          <w:rFonts w:ascii="Arial" w:eastAsia="Times New Roman" w:hAnsi="Arial" w:cs="Arial"/>
          <w:color w:val="000000"/>
          <w:sz w:val="27"/>
          <w:szCs w:val="27"/>
        </w:rPr>
        <w:t>, 1 day:  $55</w:t>
      </w:r>
    </w:p>
    <w:p w14:paraId="3C3DBB8C" w14:textId="5A5BF4C1" w:rsidR="00CB08F6" w:rsidRDefault="00311002" w:rsidP="00CB08F6">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2 day:  </w:t>
      </w:r>
      <w:r w:rsidR="00CB08F6">
        <w:rPr>
          <w:rFonts w:ascii="Arial" w:eastAsia="Times New Roman" w:hAnsi="Arial" w:cs="Arial"/>
          <w:color w:val="000000"/>
          <w:sz w:val="27"/>
          <w:szCs w:val="27"/>
        </w:rPr>
        <w:t xml:space="preserve">2 </w:t>
      </w:r>
      <w:r w:rsidR="00CB08F6" w:rsidRPr="00CB08F6">
        <w:rPr>
          <w:rFonts w:ascii="Arial" w:eastAsia="Times New Roman" w:hAnsi="Arial" w:cs="Arial"/>
          <w:color w:val="000000"/>
          <w:sz w:val="27"/>
          <w:szCs w:val="27"/>
        </w:rPr>
        <w:t>entr</w:t>
      </w:r>
      <w:r w:rsidR="00CB08F6">
        <w:rPr>
          <w:rFonts w:ascii="Arial" w:eastAsia="Times New Roman" w:hAnsi="Arial" w:cs="Arial"/>
          <w:color w:val="000000"/>
          <w:sz w:val="27"/>
          <w:szCs w:val="27"/>
        </w:rPr>
        <w:t>ies</w:t>
      </w:r>
      <w:r w:rsidR="00CB08F6" w:rsidRPr="00CB08F6">
        <w:rPr>
          <w:rFonts w:ascii="Arial" w:eastAsia="Times New Roman" w:hAnsi="Arial" w:cs="Arial"/>
          <w:color w:val="000000"/>
          <w:sz w:val="27"/>
          <w:szCs w:val="27"/>
        </w:rPr>
        <w:t xml:space="preserve"> (1 double cage space) - $</w:t>
      </w:r>
      <w:r w:rsidR="00CB08F6">
        <w:rPr>
          <w:rFonts w:ascii="Arial" w:eastAsia="Times New Roman" w:hAnsi="Arial" w:cs="Arial"/>
          <w:color w:val="000000"/>
          <w:sz w:val="27"/>
          <w:szCs w:val="27"/>
        </w:rPr>
        <w:t>150</w:t>
      </w:r>
      <w:r>
        <w:rPr>
          <w:rFonts w:ascii="Arial" w:eastAsia="Times New Roman" w:hAnsi="Arial" w:cs="Arial"/>
          <w:color w:val="000000"/>
          <w:sz w:val="27"/>
          <w:szCs w:val="27"/>
        </w:rPr>
        <w:t>, 1 day:  $120</w:t>
      </w:r>
    </w:p>
    <w:p w14:paraId="1B584B5D" w14:textId="6F0E54DE" w:rsidR="00CB08F6" w:rsidRDefault="00311002" w:rsidP="00CB08F6">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2 day:  </w:t>
      </w:r>
      <w:r w:rsidR="00CB08F6">
        <w:rPr>
          <w:rFonts w:ascii="Arial" w:eastAsia="Times New Roman" w:hAnsi="Arial" w:cs="Arial"/>
          <w:color w:val="000000"/>
          <w:sz w:val="27"/>
          <w:szCs w:val="27"/>
        </w:rPr>
        <w:t>3 entries (2 double cage space) - $215</w:t>
      </w:r>
      <w:r>
        <w:rPr>
          <w:rFonts w:ascii="Arial" w:eastAsia="Times New Roman" w:hAnsi="Arial" w:cs="Arial"/>
          <w:color w:val="000000"/>
          <w:sz w:val="27"/>
          <w:szCs w:val="27"/>
        </w:rPr>
        <w:t>, 1 day:  $185</w:t>
      </w:r>
    </w:p>
    <w:p w14:paraId="7E336185" w14:textId="40198ECC" w:rsidR="00CB08F6" w:rsidRDefault="00311002" w:rsidP="00CB08F6">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2 day:  </w:t>
      </w:r>
      <w:r w:rsidR="00CB08F6">
        <w:rPr>
          <w:rFonts w:ascii="Arial" w:eastAsia="Times New Roman" w:hAnsi="Arial" w:cs="Arial"/>
          <w:color w:val="000000"/>
          <w:sz w:val="27"/>
          <w:szCs w:val="27"/>
        </w:rPr>
        <w:t>4 entries (2 double cage space) - $270</w:t>
      </w:r>
      <w:r>
        <w:rPr>
          <w:rFonts w:ascii="Arial" w:eastAsia="Times New Roman" w:hAnsi="Arial" w:cs="Arial"/>
          <w:color w:val="000000"/>
          <w:sz w:val="27"/>
          <w:szCs w:val="27"/>
        </w:rPr>
        <w:t>, 1 day:  $240</w:t>
      </w:r>
    </w:p>
    <w:p w14:paraId="7087A226" w14:textId="51B14441" w:rsidR="00CB08F6" w:rsidRDefault="00CB08F6" w:rsidP="00CB08F6">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5 entries (3 double cage space) - $335</w:t>
      </w:r>
      <w:r w:rsidR="00311002">
        <w:rPr>
          <w:rFonts w:ascii="Arial" w:eastAsia="Times New Roman" w:hAnsi="Arial" w:cs="Arial"/>
          <w:color w:val="000000"/>
          <w:sz w:val="27"/>
          <w:szCs w:val="27"/>
        </w:rPr>
        <w:t>, 1 day:  $305</w:t>
      </w:r>
    </w:p>
    <w:p w14:paraId="50580D72" w14:textId="6A9DD177" w:rsidR="00CB08F6" w:rsidRPr="00CB08F6" w:rsidRDefault="00CB08F6" w:rsidP="00CB08F6">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6 entries (3 double cage space) - $400</w:t>
      </w:r>
      <w:r w:rsidR="00311002">
        <w:rPr>
          <w:rFonts w:ascii="Arial" w:eastAsia="Times New Roman" w:hAnsi="Arial" w:cs="Arial"/>
          <w:color w:val="000000"/>
          <w:sz w:val="27"/>
          <w:szCs w:val="27"/>
        </w:rPr>
        <w:t>, 1 day:  $370</w:t>
      </w:r>
    </w:p>
    <w:p w14:paraId="61133CB8" w14:textId="442E1C11" w:rsidR="00CB08F6" w:rsidRPr="00311002" w:rsidRDefault="00CB08F6" w:rsidP="00AE0D42">
      <w:pPr>
        <w:shd w:val="clear" w:color="auto" w:fill="FFFFFF"/>
        <w:spacing w:before="100" w:beforeAutospacing="1" w:after="100" w:afterAutospacing="1" w:line="240" w:lineRule="auto"/>
        <w:rPr>
          <w:rFonts w:ascii="Arial" w:eastAsia="Times New Roman" w:hAnsi="Arial" w:cs="Arial"/>
          <w:color w:val="000000"/>
          <w:sz w:val="27"/>
          <w:szCs w:val="27"/>
        </w:rPr>
      </w:pPr>
      <w:r w:rsidRPr="00311002">
        <w:rPr>
          <w:rFonts w:ascii="Arial" w:eastAsia="Times New Roman" w:hAnsi="Arial" w:cs="Arial"/>
          <w:color w:val="000000"/>
          <w:sz w:val="27"/>
          <w:szCs w:val="27"/>
        </w:rPr>
        <w:t>HHP $55 each</w:t>
      </w:r>
    </w:p>
    <w:p w14:paraId="37F7A379" w14:textId="72D36D21" w:rsidR="00311002" w:rsidRPr="00311002" w:rsidRDefault="00311002" w:rsidP="00AE0D42">
      <w:pPr>
        <w:shd w:val="clear" w:color="auto" w:fill="FFFFFF"/>
        <w:spacing w:before="100" w:beforeAutospacing="1" w:after="100" w:afterAutospacing="1" w:line="240" w:lineRule="auto"/>
        <w:rPr>
          <w:rFonts w:ascii="Arial" w:eastAsia="Times New Roman" w:hAnsi="Arial" w:cs="Arial"/>
          <w:color w:val="000000"/>
          <w:sz w:val="27"/>
          <w:szCs w:val="27"/>
        </w:rPr>
      </w:pPr>
      <w:r w:rsidRPr="00311002">
        <w:rPr>
          <w:rFonts w:ascii="Arial" w:eastAsia="Times New Roman" w:hAnsi="Arial" w:cs="Arial"/>
          <w:color w:val="000000"/>
          <w:sz w:val="27"/>
          <w:szCs w:val="27"/>
        </w:rPr>
        <w:t>JR Exhibitor $30 each</w:t>
      </w:r>
    </w:p>
    <w:p w14:paraId="2894DFA0" w14:textId="0DB0DF02" w:rsidR="00CB08F6" w:rsidRDefault="00311002" w:rsidP="00AE0D42">
      <w:pPr>
        <w:shd w:val="clear" w:color="auto" w:fill="FFFFFF"/>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Regular Entry Fees:  </w:t>
      </w:r>
    </w:p>
    <w:p w14:paraId="78151E59" w14:textId="2926C08B" w:rsidR="00E403D3" w:rsidRDefault="00E403D3" w:rsidP="00E403D3">
      <w:pPr>
        <w:shd w:val="clear" w:color="auto" w:fill="FFFFFF"/>
        <w:spacing w:before="100" w:beforeAutospacing="1" w:after="100" w:afterAutospacing="1" w:line="240" w:lineRule="auto"/>
        <w:rPr>
          <w:rFonts w:ascii="Arial" w:eastAsia="Times New Roman" w:hAnsi="Arial" w:cs="Arial"/>
          <w:color w:val="0070C0"/>
          <w:sz w:val="27"/>
          <w:szCs w:val="27"/>
        </w:rPr>
      </w:pPr>
      <w:r w:rsidRPr="00E403D3">
        <w:rPr>
          <w:rFonts w:ascii="Arial" w:eastAsia="Times New Roman" w:hAnsi="Arial" w:cs="Arial"/>
          <w:color w:val="0070C0"/>
          <w:sz w:val="27"/>
          <w:szCs w:val="27"/>
        </w:rPr>
        <w:t>Payment received after May 9, 2020</w:t>
      </w:r>
      <w:r w:rsidR="00861911">
        <w:rPr>
          <w:rFonts w:ascii="Arial" w:eastAsia="Times New Roman" w:hAnsi="Arial" w:cs="Arial"/>
          <w:color w:val="0070C0"/>
          <w:sz w:val="27"/>
          <w:szCs w:val="27"/>
        </w:rPr>
        <w:t xml:space="preserve"> </w:t>
      </w:r>
    </w:p>
    <w:p w14:paraId="4EB56D96" w14:textId="419CD9A0" w:rsidR="00F967F7" w:rsidRPr="00E403D3" w:rsidRDefault="00F967F7" w:rsidP="00E403D3">
      <w:pPr>
        <w:shd w:val="clear" w:color="auto" w:fill="FFFFFF"/>
        <w:spacing w:before="100" w:beforeAutospacing="1" w:after="100" w:afterAutospacing="1" w:line="240" w:lineRule="auto"/>
        <w:rPr>
          <w:rFonts w:ascii="Arial" w:eastAsia="Times New Roman" w:hAnsi="Arial" w:cs="Arial"/>
          <w:color w:val="0070C0"/>
          <w:sz w:val="27"/>
          <w:szCs w:val="27"/>
        </w:rPr>
      </w:pPr>
      <w:r>
        <w:rPr>
          <w:rFonts w:ascii="Arial" w:eastAsia="Times New Roman" w:hAnsi="Arial" w:cs="Arial"/>
          <w:color w:val="0070C0"/>
          <w:sz w:val="27"/>
          <w:szCs w:val="27"/>
        </w:rPr>
        <w:t>Deadline:  Midnight MT, June 14, 2020, no late pages</w:t>
      </w:r>
    </w:p>
    <w:p w14:paraId="11B1F8A5" w14:textId="273BF078" w:rsidR="00E403D3" w:rsidRPr="00CB08F6" w:rsidRDefault="00E403D3" w:rsidP="00E403D3">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2 day:  </w:t>
      </w:r>
      <w:r w:rsidRPr="00CB08F6">
        <w:rPr>
          <w:rFonts w:ascii="Arial" w:eastAsia="Times New Roman" w:hAnsi="Arial" w:cs="Arial"/>
          <w:color w:val="000000"/>
          <w:sz w:val="27"/>
          <w:szCs w:val="27"/>
        </w:rPr>
        <w:t>1 entry (1 double cage space) - $</w:t>
      </w:r>
      <w:r>
        <w:rPr>
          <w:rFonts w:ascii="Arial" w:eastAsia="Times New Roman" w:hAnsi="Arial" w:cs="Arial"/>
          <w:color w:val="000000"/>
          <w:sz w:val="27"/>
          <w:szCs w:val="27"/>
        </w:rPr>
        <w:t>9</w:t>
      </w:r>
      <w:r w:rsidRPr="00CB08F6">
        <w:rPr>
          <w:rFonts w:ascii="Arial" w:eastAsia="Times New Roman" w:hAnsi="Arial" w:cs="Arial"/>
          <w:color w:val="000000"/>
          <w:sz w:val="27"/>
          <w:szCs w:val="27"/>
        </w:rPr>
        <w:t>5</w:t>
      </w:r>
      <w:r>
        <w:rPr>
          <w:rFonts w:ascii="Arial" w:eastAsia="Times New Roman" w:hAnsi="Arial" w:cs="Arial"/>
          <w:color w:val="000000"/>
          <w:sz w:val="27"/>
          <w:szCs w:val="27"/>
        </w:rPr>
        <w:t>, 1 day:  $65</w:t>
      </w:r>
    </w:p>
    <w:p w14:paraId="739C7D79" w14:textId="7616CB77" w:rsidR="00E403D3" w:rsidRDefault="00E403D3" w:rsidP="00E403D3">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2 day:  2 </w:t>
      </w:r>
      <w:r w:rsidRPr="00CB08F6">
        <w:rPr>
          <w:rFonts w:ascii="Arial" w:eastAsia="Times New Roman" w:hAnsi="Arial" w:cs="Arial"/>
          <w:color w:val="000000"/>
          <w:sz w:val="27"/>
          <w:szCs w:val="27"/>
        </w:rPr>
        <w:t>entr</w:t>
      </w:r>
      <w:r>
        <w:rPr>
          <w:rFonts w:ascii="Arial" w:eastAsia="Times New Roman" w:hAnsi="Arial" w:cs="Arial"/>
          <w:color w:val="000000"/>
          <w:sz w:val="27"/>
          <w:szCs w:val="27"/>
        </w:rPr>
        <w:t>ies</w:t>
      </w:r>
      <w:r w:rsidRPr="00CB08F6">
        <w:rPr>
          <w:rFonts w:ascii="Arial" w:eastAsia="Times New Roman" w:hAnsi="Arial" w:cs="Arial"/>
          <w:color w:val="000000"/>
          <w:sz w:val="27"/>
          <w:szCs w:val="27"/>
        </w:rPr>
        <w:t xml:space="preserve"> (1 double cage space) - $</w:t>
      </w:r>
      <w:r>
        <w:rPr>
          <w:rFonts w:ascii="Arial" w:eastAsia="Times New Roman" w:hAnsi="Arial" w:cs="Arial"/>
          <w:color w:val="000000"/>
          <w:sz w:val="27"/>
          <w:szCs w:val="27"/>
        </w:rPr>
        <w:t>160, 1 day:  $130</w:t>
      </w:r>
    </w:p>
    <w:p w14:paraId="55867940" w14:textId="7315CEBF" w:rsidR="00E403D3" w:rsidRDefault="00E403D3" w:rsidP="00E403D3">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lastRenderedPageBreak/>
        <w:t>2 day:  3 entries (2 double cage space) - $225, 1 day:  $195</w:t>
      </w:r>
    </w:p>
    <w:p w14:paraId="22E6747A" w14:textId="3723CC6F" w:rsidR="00E403D3" w:rsidRDefault="00E403D3" w:rsidP="00E403D3">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2 day:  4 entries (2 double cage space) - $280, 1 day:  $250</w:t>
      </w:r>
    </w:p>
    <w:p w14:paraId="7E0F3931" w14:textId="3E5EB61E" w:rsidR="00E403D3" w:rsidRDefault="00E403D3" w:rsidP="00E403D3">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5 entries (3 double cage space) - $345, 1 day:  $315</w:t>
      </w:r>
    </w:p>
    <w:p w14:paraId="29121AF1" w14:textId="02A76E64" w:rsidR="00E403D3" w:rsidRPr="00CB08F6" w:rsidRDefault="00E403D3" w:rsidP="00E403D3">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6 entries (3 double cage space) - $410, 1 day:  $380</w:t>
      </w:r>
    </w:p>
    <w:p w14:paraId="36A0590E" w14:textId="51F137C1" w:rsidR="00E403D3" w:rsidRPr="00311002" w:rsidRDefault="00E403D3" w:rsidP="00E403D3">
      <w:pPr>
        <w:shd w:val="clear" w:color="auto" w:fill="FFFFFF"/>
        <w:spacing w:before="100" w:beforeAutospacing="1" w:after="100" w:afterAutospacing="1" w:line="240" w:lineRule="auto"/>
        <w:rPr>
          <w:rFonts w:ascii="Arial" w:eastAsia="Times New Roman" w:hAnsi="Arial" w:cs="Arial"/>
          <w:color w:val="000000"/>
          <w:sz w:val="27"/>
          <w:szCs w:val="27"/>
        </w:rPr>
      </w:pPr>
      <w:r w:rsidRPr="00311002">
        <w:rPr>
          <w:rFonts w:ascii="Arial" w:eastAsia="Times New Roman" w:hAnsi="Arial" w:cs="Arial"/>
          <w:color w:val="000000"/>
          <w:sz w:val="27"/>
          <w:szCs w:val="27"/>
        </w:rPr>
        <w:t>HHP $</w:t>
      </w:r>
      <w:r>
        <w:rPr>
          <w:rFonts w:ascii="Arial" w:eastAsia="Times New Roman" w:hAnsi="Arial" w:cs="Arial"/>
          <w:color w:val="000000"/>
          <w:sz w:val="27"/>
          <w:szCs w:val="27"/>
        </w:rPr>
        <w:t>6</w:t>
      </w:r>
      <w:r w:rsidRPr="00311002">
        <w:rPr>
          <w:rFonts w:ascii="Arial" w:eastAsia="Times New Roman" w:hAnsi="Arial" w:cs="Arial"/>
          <w:color w:val="000000"/>
          <w:sz w:val="27"/>
          <w:szCs w:val="27"/>
        </w:rPr>
        <w:t>5 each</w:t>
      </w:r>
    </w:p>
    <w:p w14:paraId="40854F31" w14:textId="21FCDDEB" w:rsidR="00E403D3" w:rsidRPr="00311002" w:rsidRDefault="00E403D3" w:rsidP="00E403D3">
      <w:pPr>
        <w:shd w:val="clear" w:color="auto" w:fill="FFFFFF"/>
        <w:spacing w:before="100" w:beforeAutospacing="1" w:after="100" w:afterAutospacing="1" w:line="240" w:lineRule="auto"/>
        <w:rPr>
          <w:rFonts w:ascii="Arial" w:eastAsia="Times New Roman" w:hAnsi="Arial" w:cs="Arial"/>
          <w:color w:val="000000"/>
          <w:sz w:val="27"/>
          <w:szCs w:val="27"/>
        </w:rPr>
      </w:pPr>
      <w:r w:rsidRPr="00311002">
        <w:rPr>
          <w:rFonts w:ascii="Arial" w:eastAsia="Times New Roman" w:hAnsi="Arial" w:cs="Arial"/>
          <w:color w:val="000000"/>
          <w:sz w:val="27"/>
          <w:szCs w:val="27"/>
        </w:rPr>
        <w:t>JR Exhibitor $3</w:t>
      </w:r>
      <w:r>
        <w:rPr>
          <w:rFonts w:ascii="Arial" w:eastAsia="Times New Roman" w:hAnsi="Arial" w:cs="Arial"/>
          <w:color w:val="000000"/>
          <w:sz w:val="27"/>
          <w:szCs w:val="27"/>
        </w:rPr>
        <w:t>5</w:t>
      </w:r>
      <w:r w:rsidRPr="00311002">
        <w:rPr>
          <w:rFonts w:ascii="Arial" w:eastAsia="Times New Roman" w:hAnsi="Arial" w:cs="Arial"/>
          <w:color w:val="000000"/>
          <w:sz w:val="27"/>
          <w:szCs w:val="27"/>
        </w:rPr>
        <w:t xml:space="preserve"> each</w:t>
      </w:r>
    </w:p>
    <w:p w14:paraId="562C1991" w14:textId="7037AF21" w:rsidR="00E403D3" w:rsidRPr="00E403D3" w:rsidRDefault="00E403D3" w:rsidP="00E403D3">
      <w:pPr>
        <w:shd w:val="clear" w:color="auto" w:fill="FFFFFF"/>
        <w:spacing w:before="100" w:beforeAutospacing="1" w:after="100" w:afterAutospacing="1" w:line="240" w:lineRule="auto"/>
        <w:rPr>
          <w:rFonts w:ascii="Arial" w:eastAsia="Times New Roman" w:hAnsi="Arial" w:cs="Arial"/>
          <w:b/>
          <w:bCs/>
          <w:color w:val="0070C0"/>
          <w:sz w:val="27"/>
          <w:szCs w:val="27"/>
        </w:rPr>
      </w:pPr>
      <w:r w:rsidRPr="00E403D3">
        <w:rPr>
          <w:rFonts w:ascii="Arial" w:eastAsia="Times New Roman" w:hAnsi="Arial" w:cs="Arial"/>
          <w:b/>
          <w:bCs/>
          <w:color w:val="0070C0"/>
          <w:sz w:val="27"/>
          <w:szCs w:val="27"/>
        </w:rPr>
        <w:t>***Entries must be paid regardless of failure to bench*******</w:t>
      </w:r>
    </w:p>
    <w:p w14:paraId="54AFEB0F" w14:textId="74DDA4A4" w:rsidR="00E403D3" w:rsidRDefault="00E403D3" w:rsidP="00E403D3">
      <w:pPr>
        <w:shd w:val="clear" w:color="auto" w:fill="FFFFFF"/>
        <w:spacing w:before="100" w:beforeAutospacing="1" w:after="100" w:afterAutospacing="1"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Show Services:  </w:t>
      </w:r>
    </w:p>
    <w:p w14:paraId="15F1ABD6" w14:textId="26349EDB" w:rsidR="00311002" w:rsidRPr="00E403D3" w:rsidRDefault="00E403D3" w:rsidP="00AE0D42">
      <w:pPr>
        <w:shd w:val="clear" w:color="auto" w:fill="FFFFFF"/>
        <w:spacing w:before="100" w:beforeAutospacing="1" w:after="100" w:afterAutospacing="1" w:line="240" w:lineRule="auto"/>
        <w:rPr>
          <w:rFonts w:ascii="Arial" w:eastAsia="Times New Roman" w:hAnsi="Arial" w:cs="Arial"/>
          <w:color w:val="000000"/>
          <w:sz w:val="27"/>
          <w:szCs w:val="27"/>
        </w:rPr>
      </w:pPr>
      <w:r w:rsidRPr="00E403D3">
        <w:rPr>
          <w:rFonts w:ascii="Arial" w:eastAsia="Times New Roman" w:hAnsi="Arial" w:cs="Arial"/>
          <w:color w:val="000000"/>
          <w:sz w:val="27"/>
          <w:szCs w:val="27"/>
        </w:rPr>
        <w:t>This is a bench yourself show.</w:t>
      </w:r>
    </w:p>
    <w:p w14:paraId="7CE576D9" w14:textId="13BD9DD8" w:rsidR="0097133E" w:rsidRDefault="0097133E" w:rsidP="00DE1744">
      <w:pPr>
        <w:spacing w:before="100" w:beforeAutospacing="1" w:after="100" w:afterAutospacing="1" w:line="240" w:lineRule="auto"/>
        <w:rPr>
          <w:rFonts w:ascii="Arial" w:eastAsia="Times New Roman" w:hAnsi="Arial" w:cs="Arial"/>
          <w:color w:val="000000"/>
          <w:sz w:val="27"/>
          <w:szCs w:val="27"/>
        </w:rPr>
      </w:pPr>
      <w:r w:rsidRPr="00DE1744">
        <w:rPr>
          <w:rFonts w:ascii="Arial" w:eastAsia="Times New Roman" w:hAnsi="Arial" w:cs="Arial"/>
          <w:color w:val="000000"/>
          <w:sz w:val="27"/>
          <w:szCs w:val="27"/>
        </w:rPr>
        <w:t>Electronic catalogue emailed in lieu of printed catalogue 2 days prior to show - FREE</w:t>
      </w:r>
    </w:p>
    <w:p w14:paraId="51B44D55" w14:textId="4F048EC2" w:rsidR="00E403D3" w:rsidRPr="00E403D3" w:rsidRDefault="00E403D3" w:rsidP="00AE0D42">
      <w:pPr>
        <w:shd w:val="clear" w:color="auto" w:fill="FFFFFF"/>
        <w:spacing w:before="100" w:beforeAutospacing="1" w:after="100" w:afterAutospacing="1" w:line="240" w:lineRule="auto"/>
        <w:rPr>
          <w:rFonts w:ascii="Arial" w:eastAsia="Times New Roman" w:hAnsi="Arial" w:cs="Arial"/>
          <w:color w:val="000000"/>
          <w:sz w:val="27"/>
          <w:szCs w:val="27"/>
        </w:rPr>
      </w:pPr>
      <w:r w:rsidRPr="00E403D3">
        <w:rPr>
          <w:rFonts w:ascii="Arial" w:eastAsia="Times New Roman" w:hAnsi="Arial" w:cs="Arial"/>
          <w:color w:val="000000"/>
          <w:sz w:val="27"/>
          <w:szCs w:val="27"/>
        </w:rPr>
        <w:t>End of row reserved (non-handicapped) - $20</w:t>
      </w:r>
    </w:p>
    <w:p w14:paraId="2C062322" w14:textId="0DD9A256" w:rsidR="00E403D3" w:rsidRPr="00E403D3" w:rsidRDefault="00E403D3" w:rsidP="00AE0D42">
      <w:pPr>
        <w:shd w:val="clear" w:color="auto" w:fill="FFFFFF"/>
        <w:spacing w:before="100" w:beforeAutospacing="1" w:after="100" w:afterAutospacing="1" w:line="240" w:lineRule="auto"/>
        <w:rPr>
          <w:rFonts w:ascii="Arial" w:eastAsia="Times New Roman" w:hAnsi="Arial" w:cs="Arial"/>
          <w:color w:val="000000"/>
          <w:sz w:val="27"/>
          <w:szCs w:val="27"/>
        </w:rPr>
      </w:pPr>
      <w:r w:rsidRPr="00E403D3">
        <w:rPr>
          <w:rFonts w:ascii="Arial" w:eastAsia="Times New Roman" w:hAnsi="Arial" w:cs="Arial"/>
          <w:color w:val="000000"/>
          <w:sz w:val="27"/>
          <w:szCs w:val="27"/>
        </w:rPr>
        <w:t xml:space="preserve">Grooming space (double </w:t>
      </w:r>
      <w:r w:rsidR="00F967F7" w:rsidRPr="00E403D3">
        <w:rPr>
          <w:rFonts w:ascii="Arial" w:eastAsia="Times New Roman" w:hAnsi="Arial" w:cs="Arial"/>
          <w:color w:val="000000"/>
          <w:sz w:val="27"/>
          <w:szCs w:val="27"/>
        </w:rPr>
        <w:t>space) -</w:t>
      </w:r>
      <w:r w:rsidRPr="00E403D3">
        <w:rPr>
          <w:rFonts w:ascii="Arial" w:eastAsia="Times New Roman" w:hAnsi="Arial" w:cs="Arial"/>
          <w:color w:val="000000"/>
          <w:sz w:val="27"/>
          <w:szCs w:val="27"/>
        </w:rPr>
        <w:t xml:space="preserve"> $30</w:t>
      </w:r>
    </w:p>
    <w:p w14:paraId="2AD2ED59" w14:textId="3B949AD4" w:rsidR="00E403D3" w:rsidRPr="00E403D3" w:rsidRDefault="00E403D3" w:rsidP="00AE0D42">
      <w:pPr>
        <w:shd w:val="clear" w:color="auto" w:fill="FFFFFF"/>
        <w:spacing w:before="100" w:beforeAutospacing="1" w:after="100" w:afterAutospacing="1" w:line="240" w:lineRule="auto"/>
        <w:rPr>
          <w:rFonts w:ascii="Arial" w:eastAsia="Times New Roman" w:hAnsi="Arial" w:cs="Arial"/>
          <w:color w:val="000000"/>
          <w:sz w:val="27"/>
          <w:szCs w:val="27"/>
        </w:rPr>
      </w:pPr>
      <w:r w:rsidRPr="00E403D3">
        <w:rPr>
          <w:rFonts w:ascii="Arial" w:eastAsia="Times New Roman" w:hAnsi="Arial" w:cs="Arial"/>
          <w:color w:val="000000"/>
          <w:sz w:val="27"/>
          <w:szCs w:val="27"/>
        </w:rPr>
        <w:t xml:space="preserve">Exhibition </w:t>
      </w:r>
      <w:r w:rsidR="0097133E" w:rsidRPr="00E403D3">
        <w:rPr>
          <w:rFonts w:ascii="Arial" w:eastAsia="Times New Roman" w:hAnsi="Arial" w:cs="Arial"/>
          <w:color w:val="000000"/>
          <w:sz w:val="27"/>
          <w:szCs w:val="27"/>
        </w:rPr>
        <w:t>space -</w:t>
      </w:r>
      <w:r w:rsidRPr="00E403D3">
        <w:rPr>
          <w:rFonts w:ascii="Arial" w:eastAsia="Times New Roman" w:hAnsi="Arial" w:cs="Arial"/>
          <w:color w:val="000000"/>
          <w:sz w:val="27"/>
          <w:szCs w:val="27"/>
        </w:rPr>
        <w:t xml:space="preserve"> $30</w:t>
      </w:r>
    </w:p>
    <w:p w14:paraId="58BEE26B" w14:textId="6C5D2CDA" w:rsidR="00E403D3" w:rsidRDefault="00E403D3" w:rsidP="00AE0D42">
      <w:pPr>
        <w:shd w:val="clear" w:color="auto" w:fill="FFFFFF"/>
        <w:spacing w:before="100" w:beforeAutospacing="1" w:after="100" w:afterAutospacing="1" w:line="240" w:lineRule="auto"/>
        <w:rPr>
          <w:rFonts w:ascii="Arial" w:eastAsia="Times New Roman" w:hAnsi="Arial" w:cs="Arial"/>
          <w:color w:val="000000"/>
          <w:sz w:val="27"/>
          <w:szCs w:val="27"/>
        </w:rPr>
      </w:pPr>
      <w:r w:rsidRPr="00E403D3">
        <w:rPr>
          <w:rFonts w:ascii="Arial" w:eastAsia="Times New Roman" w:hAnsi="Arial" w:cs="Arial"/>
          <w:color w:val="000000"/>
          <w:sz w:val="27"/>
          <w:szCs w:val="27"/>
        </w:rPr>
        <w:t>Ring Sponsorships - $30</w:t>
      </w:r>
    </w:p>
    <w:p w14:paraId="4D8E88AD" w14:textId="3472396A" w:rsidR="0097133E" w:rsidRPr="00E403D3" w:rsidRDefault="0097133E" w:rsidP="00AE0D42">
      <w:pPr>
        <w:shd w:val="clear" w:color="auto" w:fill="FFFFFF"/>
        <w:spacing w:before="100" w:beforeAutospacing="1" w:after="100" w:afterAutospacing="1" w:line="240" w:lineRule="auto"/>
        <w:rPr>
          <w:rFonts w:ascii="Arial" w:eastAsia="Times New Roman" w:hAnsi="Arial" w:cs="Arial"/>
          <w:color w:val="000000"/>
          <w:sz w:val="27"/>
          <w:szCs w:val="27"/>
        </w:rPr>
      </w:pPr>
      <w:r w:rsidRPr="00DE1744">
        <w:rPr>
          <w:rFonts w:ascii="Arial" w:eastAsia="Times New Roman" w:hAnsi="Arial" w:cs="Arial"/>
          <w:color w:val="000000"/>
          <w:sz w:val="27"/>
          <w:szCs w:val="27"/>
        </w:rPr>
        <w:t>Marked catalogue - $5</w:t>
      </w:r>
    </w:p>
    <w:p w14:paraId="3F6B5027" w14:textId="4146F54D" w:rsidR="00E403D3" w:rsidRPr="00E403D3" w:rsidRDefault="00E403D3" w:rsidP="00AE0D42">
      <w:pPr>
        <w:shd w:val="clear" w:color="auto" w:fill="FFFFFF"/>
        <w:spacing w:before="100" w:beforeAutospacing="1" w:after="100" w:afterAutospacing="1" w:line="240" w:lineRule="auto"/>
        <w:rPr>
          <w:rFonts w:ascii="Arial" w:eastAsia="Times New Roman" w:hAnsi="Arial" w:cs="Arial"/>
          <w:color w:val="000000"/>
          <w:sz w:val="27"/>
          <w:szCs w:val="27"/>
        </w:rPr>
      </w:pPr>
      <w:r w:rsidRPr="00E403D3">
        <w:rPr>
          <w:rFonts w:ascii="Arial" w:eastAsia="Times New Roman" w:hAnsi="Arial" w:cs="Arial"/>
          <w:color w:val="000000"/>
          <w:sz w:val="27"/>
          <w:szCs w:val="27"/>
        </w:rPr>
        <w:t>Catalogue Advertising:  TICA show flyer:  $10.  Full page:  $50, Half page:  $25, Quarter Page:  $15, Business Card:  $5</w:t>
      </w:r>
    </w:p>
    <w:p w14:paraId="03A3AE60" w14:textId="3A0D3AC8"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7"/>
          <w:szCs w:val="27"/>
        </w:rPr>
        <w:t>Show Hours:</w:t>
      </w:r>
      <w:r w:rsidRPr="00AE0D42">
        <w:rPr>
          <w:rFonts w:ascii="Arial" w:eastAsia="Times New Roman" w:hAnsi="Arial" w:cs="Arial"/>
          <w:color w:val="000000"/>
          <w:sz w:val="27"/>
          <w:szCs w:val="27"/>
        </w:rPr>
        <w:t>  Check-in will be from 7:30 AM to 8:30 AM Saturday and Sunday. Judging will begin at 9:00 AM on Saturday and Sunday. Advertised show hours will be 9:00 AM - 4:00 PM Saturday and Sunday. Please plan to remain in the show hall during advertised show hours. Cats cannot remain in the show hall overnight.</w:t>
      </w:r>
    </w:p>
    <w:p w14:paraId="39654BC1" w14:textId="77777777"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7"/>
          <w:szCs w:val="27"/>
        </w:rPr>
        <w:t>Show Rules:</w:t>
      </w:r>
      <w:r w:rsidRPr="00AE0D42">
        <w:rPr>
          <w:rFonts w:ascii="Arial" w:eastAsia="Times New Roman" w:hAnsi="Arial" w:cs="Arial"/>
          <w:color w:val="000000"/>
          <w:sz w:val="27"/>
          <w:szCs w:val="27"/>
        </w:rPr>
        <w:t> TICA show rules will be strictly enforced. By entering, exhibitors agree to abide by the decisions of the judges and show committee. Official show rules, registration information and forms may be obtained from </w:t>
      </w:r>
      <w:hyperlink r:id="rId11" w:history="1">
        <w:r w:rsidRPr="00AE0D42">
          <w:rPr>
            <w:rFonts w:ascii="Arial" w:eastAsia="Times New Roman" w:hAnsi="Arial" w:cs="Arial"/>
            <w:color w:val="0000FF"/>
            <w:sz w:val="27"/>
            <w:szCs w:val="27"/>
            <w:u w:val="single"/>
          </w:rPr>
          <w:t>TICA</w:t>
        </w:r>
      </w:hyperlink>
      <w:r w:rsidRPr="00AE0D42">
        <w:rPr>
          <w:rFonts w:ascii="Arial" w:eastAsia="Times New Roman" w:hAnsi="Arial" w:cs="Arial"/>
          <w:color w:val="000000"/>
          <w:sz w:val="27"/>
          <w:szCs w:val="27"/>
        </w:rPr>
        <w:t xml:space="preserve">, </w:t>
      </w:r>
      <w:r w:rsidRPr="00AE0D42">
        <w:rPr>
          <w:rFonts w:ascii="Arial" w:eastAsia="Times New Roman" w:hAnsi="Arial" w:cs="Arial"/>
          <w:color w:val="000000"/>
          <w:sz w:val="27"/>
          <w:szCs w:val="27"/>
        </w:rPr>
        <w:lastRenderedPageBreak/>
        <w:t>P.O. Box 2684, Harlingen, TX 78551 or viewed on their website at </w:t>
      </w:r>
      <w:hyperlink r:id="rId12" w:history="1">
        <w:r w:rsidRPr="00AE0D42">
          <w:rPr>
            <w:rFonts w:ascii="Arial" w:eastAsia="Times New Roman" w:hAnsi="Arial" w:cs="Arial"/>
            <w:color w:val="0000FF"/>
            <w:sz w:val="27"/>
            <w:szCs w:val="27"/>
            <w:u w:val="single"/>
          </w:rPr>
          <w:t>www.tica.org</w:t>
        </w:r>
      </w:hyperlink>
      <w:r w:rsidRPr="00AE0D42">
        <w:rPr>
          <w:rFonts w:ascii="Arial" w:eastAsia="Times New Roman" w:hAnsi="Arial" w:cs="Arial"/>
          <w:color w:val="000000"/>
          <w:sz w:val="27"/>
          <w:szCs w:val="27"/>
        </w:rPr>
        <w:t>.</w:t>
      </w:r>
    </w:p>
    <w:p w14:paraId="7E17EB66" w14:textId="62BA82F2"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7"/>
          <w:szCs w:val="27"/>
        </w:rPr>
        <w:t>Payment: </w:t>
      </w:r>
      <w:r w:rsidRPr="00AE0D42">
        <w:rPr>
          <w:rFonts w:ascii="Arial" w:eastAsia="Times New Roman" w:hAnsi="Arial" w:cs="Arial"/>
          <w:color w:val="000000"/>
          <w:sz w:val="27"/>
          <w:szCs w:val="27"/>
        </w:rPr>
        <w:t xml:space="preserve">By entering the show, you agree to pay all fees whether you attend the show or not. Fees are not refundable OR </w:t>
      </w:r>
      <w:r w:rsidR="00D24288" w:rsidRPr="00AE0D42">
        <w:rPr>
          <w:rFonts w:ascii="Arial" w:eastAsia="Times New Roman" w:hAnsi="Arial" w:cs="Arial"/>
          <w:color w:val="000000"/>
          <w:sz w:val="27"/>
          <w:szCs w:val="27"/>
        </w:rPr>
        <w:t>transferable and</w:t>
      </w:r>
      <w:r w:rsidRPr="00AE0D42">
        <w:rPr>
          <w:rFonts w:ascii="Arial" w:eastAsia="Times New Roman" w:hAnsi="Arial" w:cs="Arial"/>
          <w:color w:val="000000"/>
          <w:sz w:val="27"/>
          <w:szCs w:val="27"/>
        </w:rPr>
        <w:t xml:space="preserve"> must be received no later than the closing date of </w:t>
      </w:r>
      <w:r w:rsidR="00B90A8B">
        <w:rPr>
          <w:rFonts w:ascii="Arial" w:eastAsia="Times New Roman" w:hAnsi="Arial" w:cs="Arial"/>
          <w:color w:val="000000"/>
          <w:sz w:val="27"/>
          <w:szCs w:val="27"/>
        </w:rPr>
        <w:t>June 14, 2020.</w:t>
      </w:r>
      <w:bookmarkStart w:id="0" w:name="_GoBack"/>
      <w:bookmarkEnd w:id="0"/>
      <w:r w:rsidRPr="00AE0D42">
        <w:rPr>
          <w:rFonts w:ascii="Arial" w:eastAsia="Times New Roman" w:hAnsi="Arial" w:cs="Arial"/>
          <w:color w:val="000000"/>
          <w:sz w:val="27"/>
          <w:szCs w:val="27"/>
        </w:rPr>
        <w:t xml:space="preserve"> (midnight Central Time). The club reserves the right to require payment in cash or money order. Entries belonging to exhibitors on TICA's Temporary or Permanent Suspension lists will not be accepted. </w:t>
      </w:r>
    </w:p>
    <w:p w14:paraId="76AEA269" w14:textId="25598DF3"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color w:val="000000"/>
          <w:sz w:val="27"/>
          <w:szCs w:val="27"/>
        </w:rPr>
        <w:t xml:space="preserve">Payments can be made by check, money order, or PayPal. Checks / money orders should be made payable to </w:t>
      </w:r>
      <w:r w:rsidR="00EE6BF8">
        <w:rPr>
          <w:rFonts w:ascii="Arial" w:eastAsia="Times New Roman" w:hAnsi="Arial" w:cs="Arial"/>
          <w:color w:val="000000"/>
          <w:sz w:val="27"/>
          <w:szCs w:val="27"/>
        </w:rPr>
        <w:t>Econo</w:t>
      </w:r>
      <w:r w:rsidRPr="00AE0D42">
        <w:rPr>
          <w:rFonts w:ascii="Arial" w:eastAsia="Times New Roman" w:hAnsi="Arial" w:cs="Arial"/>
          <w:color w:val="000000"/>
          <w:sz w:val="27"/>
          <w:szCs w:val="27"/>
        </w:rPr>
        <w:t xml:space="preserve"> Cat Club and mailed to: </w:t>
      </w:r>
      <w:r w:rsidRPr="00AE0D42">
        <w:rPr>
          <w:rFonts w:ascii="Arial" w:eastAsia="Times New Roman" w:hAnsi="Arial" w:cs="Arial"/>
          <w:color w:val="000000"/>
          <w:sz w:val="24"/>
          <w:szCs w:val="24"/>
        </w:rPr>
        <w:t>C/O </w:t>
      </w:r>
      <w:r w:rsidR="00EE6BF8">
        <w:rPr>
          <w:rFonts w:ascii="Arial" w:eastAsia="Times New Roman" w:hAnsi="Arial" w:cs="Arial"/>
          <w:color w:val="000000"/>
          <w:sz w:val="24"/>
          <w:szCs w:val="24"/>
        </w:rPr>
        <w:t>Teresa Carroll-Childers, 23487 Waverly Circle, Venice, FL  34293</w:t>
      </w:r>
      <w:r w:rsidRPr="00AE0D42">
        <w:rPr>
          <w:rFonts w:ascii="Arial" w:eastAsia="Times New Roman" w:hAnsi="Arial" w:cs="Arial"/>
          <w:color w:val="000000"/>
          <w:sz w:val="27"/>
          <w:szCs w:val="27"/>
        </w:rPr>
        <w:t>. Our PayPal account is </w:t>
      </w:r>
      <w:r>
        <w:rPr>
          <w:rFonts w:ascii="Arial" w:eastAsia="Times New Roman" w:hAnsi="Arial" w:cs="Arial"/>
          <w:color w:val="FF0000"/>
          <w:sz w:val="27"/>
          <w:szCs w:val="27"/>
        </w:rPr>
        <w:t>econocatclub</w:t>
      </w:r>
      <w:r w:rsidRPr="00AE0D42">
        <w:rPr>
          <w:rFonts w:ascii="Arial" w:eastAsia="Times New Roman" w:hAnsi="Arial" w:cs="Arial"/>
          <w:color w:val="FF0000"/>
          <w:sz w:val="27"/>
          <w:szCs w:val="27"/>
        </w:rPr>
        <w:t>@</w:t>
      </w:r>
      <w:r>
        <w:rPr>
          <w:rFonts w:ascii="Arial" w:eastAsia="Times New Roman" w:hAnsi="Arial" w:cs="Arial"/>
          <w:color w:val="FF0000"/>
          <w:sz w:val="27"/>
          <w:szCs w:val="27"/>
        </w:rPr>
        <w:t>gmail</w:t>
      </w:r>
      <w:r w:rsidRPr="00AE0D42">
        <w:rPr>
          <w:rFonts w:ascii="Arial" w:eastAsia="Times New Roman" w:hAnsi="Arial" w:cs="Arial"/>
          <w:color w:val="FF0000"/>
          <w:sz w:val="27"/>
          <w:szCs w:val="27"/>
        </w:rPr>
        <w:t>.com.</w:t>
      </w:r>
    </w:p>
    <w:p w14:paraId="249987D0" w14:textId="77777777"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color w:val="000000"/>
          <w:sz w:val="27"/>
          <w:szCs w:val="27"/>
        </w:rPr>
        <w:t>A $35 charge will be assessed for any returned checks. On-line entries must be paid within 24 hours from date of entry.</w:t>
      </w:r>
    </w:p>
    <w:p w14:paraId="30FBFF2B" w14:textId="77777777"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7"/>
          <w:szCs w:val="27"/>
        </w:rPr>
        <w:t>Registration:</w:t>
      </w:r>
      <w:r w:rsidRPr="00AE0D42">
        <w:rPr>
          <w:rFonts w:ascii="Arial" w:eastAsia="Times New Roman" w:hAnsi="Arial" w:cs="Arial"/>
          <w:color w:val="000000"/>
          <w:sz w:val="27"/>
          <w:szCs w:val="27"/>
        </w:rPr>
        <w:t> With the exception of cats competing in the Preliminary New Breed, Advanced New Breed, and New Traits classes, registration with TICA is not necessary to compete in the cat's first show. However, to be scored for TICA titles and Regional / International awards, all cats (other than household pet kittens) must be registered by their second show. Please contact </w:t>
      </w:r>
      <w:hyperlink r:id="rId13" w:history="1">
        <w:r w:rsidRPr="00AE0D42">
          <w:rPr>
            <w:rFonts w:ascii="Arial" w:eastAsia="Times New Roman" w:hAnsi="Arial" w:cs="Arial"/>
            <w:color w:val="0000FF"/>
            <w:sz w:val="27"/>
            <w:szCs w:val="27"/>
            <w:u w:val="single"/>
          </w:rPr>
          <w:t>TICA</w:t>
        </w:r>
      </w:hyperlink>
      <w:r w:rsidRPr="00AE0D42">
        <w:rPr>
          <w:rFonts w:ascii="Arial" w:eastAsia="Times New Roman" w:hAnsi="Arial" w:cs="Arial"/>
          <w:color w:val="000000"/>
          <w:sz w:val="27"/>
          <w:szCs w:val="27"/>
        </w:rPr>
        <w:t> for registration forms and information (TICA, P. O. Box 2684, Harlingen, TX 78551).</w:t>
      </w:r>
    </w:p>
    <w:p w14:paraId="4E78EED6" w14:textId="77777777"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color w:val="000000"/>
          <w:sz w:val="27"/>
          <w:szCs w:val="27"/>
        </w:rPr>
        <w:t>Per TICA Show Rule 203.19, "ALL Preliminary New Breeds (PNB), Advanced New Breeds (ANB) and New Traits (NT) must have a TICA registration number prior to entry in any TICA show. No Preliminary New Breed, Advanced New Breed or New Trait may enter a show with a 'registration pending'."</w:t>
      </w:r>
    </w:p>
    <w:p w14:paraId="106F55E5" w14:textId="1D8077BE"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7"/>
          <w:szCs w:val="27"/>
        </w:rPr>
        <w:t>Health: </w:t>
      </w:r>
      <w:r w:rsidRPr="00AE0D42">
        <w:rPr>
          <w:rFonts w:ascii="Arial" w:eastAsia="Times New Roman" w:hAnsi="Arial" w:cs="Arial"/>
          <w:color w:val="000000"/>
          <w:sz w:val="27"/>
          <w:szCs w:val="27"/>
        </w:rPr>
        <w:t xml:space="preserve">This is a non-vetted show. Any cat showing signs of illness, parasites or fungus will be escorted from the show hall, along with any cats owned, housed or agented by the same exhibitor. All entries should be vaccinated against feline viral rhinotracheitis, calici and distemper (panleukopenia) at least two (2) weeks prior to the show, and should test negative for feline leukemia and FIV ("feline AIDS"). Any feline from a house or cattery where there has been fungus or any infectious or contagious illness within twenty-one (21) days prior to the opening day of the show is ineligible for entry. An obviously pregnant or lactating cat will be disqualified.  TICA show rules </w:t>
      </w:r>
      <w:r w:rsidRPr="00AE0D42">
        <w:rPr>
          <w:rFonts w:ascii="Arial" w:eastAsia="Times New Roman" w:hAnsi="Arial" w:cs="Arial"/>
          <w:color w:val="000000"/>
          <w:sz w:val="27"/>
          <w:szCs w:val="27"/>
        </w:rPr>
        <w:lastRenderedPageBreak/>
        <w:t>require all claws, front and back, be clipped prior to judging. Declawed cats are eligible for entry.</w:t>
      </w:r>
    </w:p>
    <w:p w14:paraId="1A3EF6FA" w14:textId="77777777"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7"/>
          <w:szCs w:val="27"/>
        </w:rPr>
        <w:t>Grooming spaces:</w:t>
      </w:r>
      <w:r w:rsidRPr="00AE0D42">
        <w:rPr>
          <w:rFonts w:ascii="Arial" w:eastAsia="Times New Roman" w:hAnsi="Arial" w:cs="Arial"/>
          <w:color w:val="000000"/>
          <w:sz w:val="27"/>
          <w:szCs w:val="27"/>
        </w:rPr>
        <w:t> These measure 22 inches x 22 inches x 44 inches.</w:t>
      </w:r>
    </w:p>
    <w:p w14:paraId="7C95A4EA" w14:textId="7C5A5576"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7"/>
          <w:szCs w:val="27"/>
        </w:rPr>
        <w:t>Benching:</w:t>
      </w:r>
      <w:r w:rsidR="00EE6BF8">
        <w:rPr>
          <w:rFonts w:ascii="Arial" w:eastAsia="Times New Roman" w:hAnsi="Arial" w:cs="Arial"/>
          <w:b/>
          <w:bCs/>
          <w:color w:val="000000"/>
          <w:sz w:val="27"/>
          <w:szCs w:val="27"/>
        </w:rPr>
        <w:t xml:space="preserve"> </w:t>
      </w:r>
      <w:r w:rsidR="00EE6BF8">
        <w:rPr>
          <w:rFonts w:ascii="Arial" w:eastAsia="Times New Roman" w:hAnsi="Arial" w:cs="Arial"/>
          <w:color w:val="000000"/>
          <w:sz w:val="27"/>
          <w:szCs w:val="27"/>
        </w:rPr>
        <w:t xml:space="preserve">This will be a bench yourself show.  Double cages can be rented for $5.     </w:t>
      </w:r>
      <w:r w:rsidRPr="00AE0D42">
        <w:rPr>
          <w:rFonts w:ascii="Arial" w:eastAsia="Times New Roman" w:hAnsi="Arial" w:cs="Arial"/>
          <w:color w:val="000000"/>
          <w:sz w:val="27"/>
          <w:szCs w:val="27"/>
        </w:rPr>
        <w:t xml:space="preserve">Each entry will be assigned </w:t>
      </w:r>
      <w:r w:rsidR="00EE6BF8">
        <w:rPr>
          <w:rFonts w:ascii="Arial" w:eastAsia="Times New Roman" w:hAnsi="Arial" w:cs="Arial"/>
          <w:color w:val="000000"/>
          <w:sz w:val="27"/>
          <w:szCs w:val="27"/>
        </w:rPr>
        <w:t>A</w:t>
      </w:r>
      <w:r w:rsidRPr="00AE0D42">
        <w:rPr>
          <w:rFonts w:ascii="Arial" w:eastAsia="Times New Roman" w:hAnsi="Arial" w:cs="Arial"/>
          <w:color w:val="000000"/>
          <w:sz w:val="27"/>
          <w:szCs w:val="27"/>
        </w:rPr>
        <w:t xml:space="preserve"> single cage</w:t>
      </w:r>
      <w:r w:rsidR="00EE6BF8">
        <w:rPr>
          <w:rFonts w:ascii="Arial" w:eastAsia="Times New Roman" w:hAnsi="Arial" w:cs="Arial"/>
          <w:color w:val="000000"/>
          <w:sz w:val="27"/>
          <w:szCs w:val="27"/>
        </w:rPr>
        <w:t xml:space="preserve"> is </w:t>
      </w:r>
      <w:r w:rsidRPr="00AE0D42">
        <w:rPr>
          <w:rFonts w:ascii="Arial" w:eastAsia="Times New Roman" w:hAnsi="Arial" w:cs="Arial"/>
          <w:color w:val="000000"/>
          <w:sz w:val="27"/>
          <w:szCs w:val="27"/>
        </w:rPr>
        <w:t>approx. 24" X 26" X 24". Double cages are 22" X 22" X 44". The two sides, back, and top must be covered. For the comfort of your cat(s), please bring something for the bottom of the cage too! TICA rules allow no more than two kittens or one cat benched in a single cage. NO KITTENS OR CATS MAY BE CONFINED TO CARRIERS, EITHER DISPLAYED OR UNDER CAGES, DURING SHOW HOURS. Any person disregarding these rules will be asked to leave the show.</w:t>
      </w:r>
    </w:p>
    <w:p w14:paraId="13E4ABE2" w14:textId="3EA4A65B"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7"/>
          <w:szCs w:val="27"/>
        </w:rPr>
        <w:t>For Sale:</w:t>
      </w:r>
      <w:r w:rsidRPr="00AE0D42">
        <w:rPr>
          <w:rFonts w:ascii="Arial" w:eastAsia="Times New Roman" w:hAnsi="Arial" w:cs="Arial"/>
          <w:color w:val="000000"/>
          <w:sz w:val="27"/>
          <w:szCs w:val="27"/>
        </w:rPr>
        <w:t> S</w:t>
      </w:r>
      <w:r w:rsidR="00C54AE5">
        <w:rPr>
          <w:rFonts w:ascii="Arial" w:eastAsia="Times New Roman" w:hAnsi="Arial" w:cs="Arial"/>
          <w:color w:val="000000"/>
          <w:sz w:val="27"/>
          <w:szCs w:val="27"/>
        </w:rPr>
        <w:t>elling</w:t>
      </w:r>
      <w:r w:rsidRPr="00AE0D42">
        <w:rPr>
          <w:rFonts w:ascii="Arial" w:eastAsia="Times New Roman" w:hAnsi="Arial" w:cs="Arial"/>
          <w:color w:val="000000"/>
          <w:sz w:val="27"/>
          <w:szCs w:val="27"/>
        </w:rPr>
        <w:t xml:space="preserve"> </w:t>
      </w:r>
      <w:r w:rsidR="00C54AE5">
        <w:rPr>
          <w:rFonts w:ascii="Arial" w:eastAsia="Times New Roman" w:hAnsi="Arial" w:cs="Arial"/>
          <w:color w:val="000000"/>
          <w:sz w:val="27"/>
          <w:szCs w:val="27"/>
        </w:rPr>
        <w:t xml:space="preserve">of kittens and cats are prohibited without proper Colorado license in show </w:t>
      </w:r>
    </w:p>
    <w:p w14:paraId="46A2AEC7" w14:textId="77777777"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7"/>
          <w:szCs w:val="27"/>
        </w:rPr>
        <w:t>Kittens: </w:t>
      </w:r>
      <w:r w:rsidRPr="00AE0D42">
        <w:rPr>
          <w:rFonts w:ascii="Arial" w:eastAsia="Times New Roman" w:hAnsi="Arial" w:cs="Arial"/>
          <w:color w:val="000000"/>
          <w:sz w:val="27"/>
          <w:szCs w:val="27"/>
        </w:rPr>
        <w:t>All kittens entered for competition must be at least four (4) and less than eight (8) calendar months old on the day of the show. No kitten under three (3) months of age will be allowed in the show hall (be prepared to show proof of age). Kittens may be spayed or neutered.</w:t>
      </w:r>
    </w:p>
    <w:p w14:paraId="6A17F28A" w14:textId="77777777"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7"/>
          <w:szCs w:val="27"/>
        </w:rPr>
        <w:t>Household Pets: </w:t>
      </w:r>
      <w:r w:rsidRPr="00AE0D42">
        <w:rPr>
          <w:rFonts w:ascii="Arial" w:eastAsia="Times New Roman" w:hAnsi="Arial" w:cs="Arial"/>
          <w:color w:val="000000"/>
          <w:sz w:val="27"/>
          <w:szCs w:val="27"/>
        </w:rPr>
        <w:t>Household pets are very welcome at this show! Declawed Household Pets are OK at TICA shows. This is due to the number of HHPs that are rescue cats and may have already been declawed at the time of rescue. Household Pets eight (8) months of age and older MUST be spayed or neutered. If you are not sure of the proper division or color of your cat, check out </w:t>
      </w:r>
      <w:hyperlink r:id="rId14" w:history="1">
        <w:r w:rsidRPr="00AE0D42">
          <w:rPr>
            <w:rFonts w:ascii="Arial" w:eastAsia="Times New Roman" w:hAnsi="Arial" w:cs="Arial"/>
            <w:color w:val="0000FF"/>
            <w:sz w:val="27"/>
            <w:szCs w:val="27"/>
            <w:u w:val="single"/>
          </w:rPr>
          <w:t>http://www.seregiontica.org/Colors/intro.htm</w:t>
        </w:r>
      </w:hyperlink>
      <w:r w:rsidRPr="00AE0D42">
        <w:rPr>
          <w:rFonts w:ascii="Arial" w:eastAsia="Times New Roman" w:hAnsi="Arial" w:cs="Arial"/>
          <w:color w:val="000000"/>
          <w:sz w:val="27"/>
          <w:szCs w:val="27"/>
        </w:rPr>
        <w:t> or send the entry clerk a color photo of your entry. Photo will be returned at check in. If you are not sure if your cat is considered a longhair or shorthair, please send a color photo to the entry clerk and a description of the hair length on the tail. Measure if necessary. Your picture will be returned at check-in. You will also have an opportunity Saturday morning to have the senior judge make a final determination if the color / pattern are still in question.</w:t>
      </w:r>
    </w:p>
    <w:p w14:paraId="33C087B4" w14:textId="77777777"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7"/>
          <w:szCs w:val="27"/>
        </w:rPr>
        <w:t>Supplies:</w:t>
      </w:r>
      <w:r w:rsidRPr="00AE0D42">
        <w:rPr>
          <w:rFonts w:ascii="Arial" w:eastAsia="Times New Roman" w:hAnsi="Arial" w:cs="Arial"/>
          <w:color w:val="000000"/>
          <w:sz w:val="27"/>
          <w:szCs w:val="27"/>
        </w:rPr>
        <w:t> Cat litter will be available, but </w:t>
      </w:r>
      <w:r w:rsidRPr="00AE0D42">
        <w:rPr>
          <w:rFonts w:ascii="Arial" w:eastAsia="Times New Roman" w:hAnsi="Arial" w:cs="Arial"/>
          <w:color w:val="000000"/>
          <w:sz w:val="27"/>
          <w:szCs w:val="27"/>
          <w:u w:val="single"/>
        </w:rPr>
        <w:t>please bring your own litter pan and food and water dishes</w:t>
      </w:r>
      <w:r w:rsidRPr="00AE0D42">
        <w:rPr>
          <w:rFonts w:ascii="Arial" w:eastAsia="Times New Roman" w:hAnsi="Arial" w:cs="Arial"/>
          <w:color w:val="000000"/>
          <w:sz w:val="27"/>
          <w:szCs w:val="27"/>
        </w:rPr>
        <w:t>!</w:t>
      </w:r>
    </w:p>
    <w:p w14:paraId="7C22C99F" w14:textId="6AF6A104"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7"/>
          <w:szCs w:val="27"/>
        </w:rPr>
        <w:t>Clerks and Stewards:</w:t>
      </w:r>
      <w:r w:rsidRPr="00AE0D42">
        <w:rPr>
          <w:rFonts w:ascii="Arial" w:eastAsia="Times New Roman" w:hAnsi="Arial" w:cs="Arial"/>
          <w:color w:val="000000"/>
          <w:sz w:val="27"/>
          <w:szCs w:val="27"/>
        </w:rPr>
        <w:t xml:space="preserve"> Ring Clerks will be paid </w:t>
      </w:r>
      <w:r>
        <w:rPr>
          <w:rFonts w:ascii="Arial" w:eastAsia="Times New Roman" w:hAnsi="Arial" w:cs="Arial"/>
          <w:color w:val="000000"/>
          <w:sz w:val="27"/>
          <w:szCs w:val="27"/>
        </w:rPr>
        <w:t xml:space="preserve">1 entry per show or </w:t>
      </w:r>
      <w:r w:rsidRPr="00AE0D42">
        <w:rPr>
          <w:rFonts w:ascii="Arial" w:eastAsia="Times New Roman" w:hAnsi="Arial" w:cs="Arial"/>
          <w:color w:val="000000"/>
          <w:sz w:val="27"/>
          <w:szCs w:val="27"/>
        </w:rPr>
        <w:t xml:space="preserve">$35.00 per day and provided lunch and a fully marked catalog. Stewards will receive $15.00 per ring per day and lunch. Please indicate </w:t>
      </w:r>
      <w:r>
        <w:rPr>
          <w:rFonts w:ascii="Arial" w:eastAsia="Times New Roman" w:hAnsi="Arial" w:cs="Arial"/>
          <w:color w:val="000000"/>
          <w:sz w:val="27"/>
          <w:szCs w:val="27"/>
        </w:rPr>
        <w:t>in the comment field if</w:t>
      </w:r>
      <w:r w:rsidRPr="00AE0D42">
        <w:rPr>
          <w:rFonts w:ascii="Arial" w:eastAsia="Times New Roman" w:hAnsi="Arial" w:cs="Arial"/>
          <w:color w:val="000000"/>
          <w:sz w:val="27"/>
          <w:szCs w:val="27"/>
        </w:rPr>
        <w:t xml:space="preserve"> you are interested in serving as a Ring Clerk or Steward (or have a child </w:t>
      </w:r>
      <w:r w:rsidRPr="00AE0D42">
        <w:rPr>
          <w:rFonts w:ascii="Arial" w:eastAsia="Times New Roman" w:hAnsi="Arial" w:cs="Arial"/>
          <w:color w:val="000000"/>
          <w:sz w:val="27"/>
          <w:szCs w:val="27"/>
        </w:rPr>
        <w:lastRenderedPageBreak/>
        <w:t xml:space="preserve">interested in being a Steward). Requests for specific judges will be honored to the extent possible. Currently licensed TICA </w:t>
      </w:r>
      <w:r w:rsidR="00EE6BF8">
        <w:rPr>
          <w:rFonts w:ascii="Arial" w:eastAsia="Times New Roman" w:hAnsi="Arial" w:cs="Arial"/>
          <w:color w:val="000000"/>
          <w:sz w:val="27"/>
          <w:szCs w:val="27"/>
        </w:rPr>
        <w:t xml:space="preserve">certified </w:t>
      </w:r>
      <w:r w:rsidRPr="00AE0D42">
        <w:rPr>
          <w:rFonts w:ascii="Arial" w:eastAsia="Times New Roman" w:hAnsi="Arial" w:cs="Arial"/>
          <w:color w:val="000000"/>
          <w:sz w:val="27"/>
          <w:szCs w:val="27"/>
        </w:rPr>
        <w:t>clerks will be given preference.</w:t>
      </w:r>
    </w:p>
    <w:p w14:paraId="5D9DD2AB" w14:textId="77777777"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7"/>
          <w:szCs w:val="27"/>
        </w:rPr>
        <w:t>Awards:</w:t>
      </w:r>
      <w:r w:rsidRPr="00AE0D42">
        <w:rPr>
          <w:rFonts w:ascii="Arial" w:eastAsia="Times New Roman" w:hAnsi="Arial" w:cs="Arial"/>
          <w:color w:val="000000"/>
          <w:sz w:val="27"/>
          <w:szCs w:val="27"/>
        </w:rPr>
        <w:t> Plaques will be awarded in accordance with TICA show rules.</w:t>
      </w:r>
    </w:p>
    <w:p w14:paraId="0AA7D858" w14:textId="77777777"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7"/>
          <w:szCs w:val="27"/>
        </w:rPr>
        <w:t>NO SMOKING WILL BE ALLOWED IN THE SHOW HALL OR LOBBY.</w:t>
      </w:r>
    </w:p>
    <w:p w14:paraId="642362DC" w14:textId="141D4F5C"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7"/>
          <w:szCs w:val="27"/>
        </w:rPr>
        <w:t xml:space="preserve">NEITHER </w:t>
      </w:r>
      <w:r w:rsidR="00EE6BF8">
        <w:rPr>
          <w:rFonts w:ascii="Arial" w:eastAsia="Times New Roman" w:hAnsi="Arial" w:cs="Arial"/>
          <w:b/>
          <w:bCs/>
          <w:color w:val="000000"/>
          <w:sz w:val="27"/>
          <w:szCs w:val="27"/>
        </w:rPr>
        <w:t>Econo</w:t>
      </w:r>
      <w:r w:rsidRPr="00AE0D42">
        <w:rPr>
          <w:rFonts w:ascii="Arial" w:eastAsia="Times New Roman" w:hAnsi="Arial" w:cs="Arial"/>
          <w:b/>
          <w:bCs/>
          <w:color w:val="000000"/>
          <w:sz w:val="27"/>
          <w:szCs w:val="27"/>
        </w:rPr>
        <w:t xml:space="preserve"> Cat Club, The </w:t>
      </w:r>
      <w:r w:rsidR="00EE6BF8">
        <w:rPr>
          <w:rFonts w:ascii="Arial" w:eastAsia="Times New Roman" w:hAnsi="Arial" w:cs="Arial"/>
          <w:b/>
          <w:bCs/>
          <w:color w:val="000000"/>
          <w:sz w:val="27"/>
          <w:szCs w:val="27"/>
        </w:rPr>
        <w:t>Arapahoe Country Fairgrounds Event Center</w:t>
      </w:r>
      <w:r w:rsidRPr="00AE0D42">
        <w:rPr>
          <w:rFonts w:ascii="Arial" w:eastAsia="Times New Roman" w:hAnsi="Arial" w:cs="Arial"/>
          <w:b/>
          <w:bCs/>
          <w:color w:val="000000"/>
          <w:sz w:val="27"/>
          <w:szCs w:val="27"/>
        </w:rPr>
        <w:t>, nor TICA may be held liable for loss, theft, or damage to animals, personal property, exhibitors, or their guests.</w:t>
      </w:r>
    </w:p>
    <w:p w14:paraId="3C948948" w14:textId="3373EEEC" w:rsidR="00AE0D42" w:rsidRPr="00AE0D42" w:rsidRDefault="00EE6BF8"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 xml:space="preserve">By entering TOES you are accepting all of below:   </w:t>
      </w:r>
    </w:p>
    <w:p w14:paraId="2963768F" w14:textId="77777777" w:rsidR="00AE0D42" w:rsidRPr="00AE0D42" w:rsidRDefault="00AE0D42" w:rsidP="00AE0D42">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4"/>
          <w:szCs w:val="24"/>
        </w:rPr>
        <w:t>1. I will enter my cat(s) at my own risk, subject to the conditions in the Show Rules of THE INTERNATIONAL CAT ASSOCIATION and will abide by the rulings of the Show Committee. (Note: Show Rule 24.1 Any person entering a cat or kitten in a TICA sponsored show shall agree to abide by and uphold the Rules of this Association.)</w:t>
      </w:r>
    </w:p>
    <w:p w14:paraId="67C818E6" w14:textId="77777777"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4"/>
          <w:szCs w:val="24"/>
        </w:rPr>
        <w:t>2. I am at least 18 years of age and able to enter into a binding legal contract. (If you are not 18 years old or older, or over 18 but cannot enter into a binding legal contract, a parent or guardian must complete the online summary form.)</w:t>
      </w:r>
    </w:p>
    <w:p w14:paraId="02701E4E" w14:textId="1C87240D"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4"/>
          <w:szCs w:val="24"/>
        </w:rPr>
        <w:t>3. I understand that sub</w:t>
      </w:r>
      <w:r w:rsidR="0097133E">
        <w:rPr>
          <w:rFonts w:ascii="Arial" w:eastAsia="Times New Roman" w:hAnsi="Arial" w:cs="Arial"/>
          <w:b/>
          <w:bCs/>
          <w:color w:val="000000"/>
          <w:sz w:val="24"/>
          <w:szCs w:val="24"/>
        </w:rPr>
        <w:t>mission</w:t>
      </w:r>
      <w:r w:rsidRPr="00AE0D42">
        <w:rPr>
          <w:rFonts w:ascii="Arial" w:eastAsia="Times New Roman" w:hAnsi="Arial" w:cs="Arial"/>
          <w:b/>
          <w:bCs/>
          <w:color w:val="000000"/>
          <w:sz w:val="24"/>
          <w:szCs w:val="24"/>
        </w:rPr>
        <w:t xml:space="preserve"> of an entry or placeholder via TOES or an entry form via mail or email constitutes an agreement to pay IN FULL, even if I fail to bench.</w:t>
      </w:r>
    </w:p>
    <w:p w14:paraId="22473549" w14:textId="3D0B9D95"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4"/>
          <w:szCs w:val="24"/>
        </w:rPr>
        <w:t xml:space="preserve">4. I will send payment via PayPal or mail a check / money order payable to </w:t>
      </w:r>
      <w:r w:rsidR="00EE6BF8">
        <w:rPr>
          <w:rFonts w:ascii="Arial" w:eastAsia="Times New Roman" w:hAnsi="Arial" w:cs="Arial"/>
          <w:b/>
          <w:bCs/>
          <w:color w:val="000000"/>
          <w:sz w:val="24"/>
          <w:szCs w:val="24"/>
        </w:rPr>
        <w:t>Econo</w:t>
      </w:r>
      <w:r w:rsidRPr="00AE0D42">
        <w:rPr>
          <w:rFonts w:ascii="Arial" w:eastAsia="Times New Roman" w:hAnsi="Arial" w:cs="Arial"/>
          <w:b/>
          <w:bCs/>
          <w:color w:val="000000"/>
          <w:sz w:val="24"/>
          <w:szCs w:val="24"/>
        </w:rPr>
        <w:t xml:space="preserve"> Cat Club covering the entry fees for this show within twenty-four (24) hours of submitting my entry(ies) / placeholder(s) or a summary form or by the closing date of the show (whichever comes first) to the designated entry clerk.</w:t>
      </w:r>
    </w:p>
    <w:p w14:paraId="20D3E5AD" w14:textId="2AC538DC" w:rsidR="00AE0D42" w:rsidRPr="00AE0D42" w:rsidRDefault="00AE0D42" w:rsidP="00AE0D4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E0D42">
        <w:rPr>
          <w:rFonts w:ascii="Arial" w:eastAsia="Times New Roman" w:hAnsi="Arial" w:cs="Arial"/>
          <w:b/>
          <w:bCs/>
          <w:color w:val="000000"/>
          <w:sz w:val="24"/>
          <w:szCs w:val="24"/>
        </w:rPr>
        <w:t xml:space="preserve">5. I agree to pay a $35 NSF fee to </w:t>
      </w:r>
      <w:r w:rsidR="00EE6BF8">
        <w:rPr>
          <w:rFonts w:ascii="Arial" w:eastAsia="Times New Roman" w:hAnsi="Arial" w:cs="Arial"/>
          <w:b/>
          <w:bCs/>
          <w:color w:val="000000"/>
          <w:sz w:val="24"/>
          <w:szCs w:val="24"/>
        </w:rPr>
        <w:t>Econo</w:t>
      </w:r>
      <w:r w:rsidRPr="00AE0D42">
        <w:rPr>
          <w:rFonts w:ascii="Arial" w:eastAsia="Times New Roman" w:hAnsi="Arial" w:cs="Arial"/>
          <w:b/>
          <w:bCs/>
          <w:color w:val="000000"/>
          <w:sz w:val="24"/>
          <w:szCs w:val="24"/>
        </w:rPr>
        <w:t xml:space="preserve"> Cat Club if my check is returned.</w:t>
      </w:r>
    </w:p>
    <w:p w14:paraId="5DBE937C" w14:textId="77777777" w:rsidR="004A7F37" w:rsidRDefault="004A7F37"/>
    <w:sectPr w:rsidR="004A7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42"/>
    <w:rsid w:val="001779F2"/>
    <w:rsid w:val="00311002"/>
    <w:rsid w:val="004A7F37"/>
    <w:rsid w:val="004B0A4E"/>
    <w:rsid w:val="006D2C66"/>
    <w:rsid w:val="00861911"/>
    <w:rsid w:val="00907548"/>
    <w:rsid w:val="009379C3"/>
    <w:rsid w:val="0097133E"/>
    <w:rsid w:val="00A32786"/>
    <w:rsid w:val="00AE0D42"/>
    <w:rsid w:val="00B90A8B"/>
    <w:rsid w:val="00C54AE5"/>
    <w:rsid w:val="00CB08F6"/>
    <w:rsid w:val="00CE56FC"/>
    <w:rsid w:val="00D24288"/>
    <w:rsid w:val="00DE1744"/>
    <w:rsid w:val="00E403D3"/>
    <w:rsid w:val="00E76975"/>
    <w:rsid w:val="00EE6BF8"/>
    <w:rsid w:val="00F20C01"/>
    <w:rsid w:val="00F967F7"/>
    <w:rsid w:val="00FB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3512"/>
  <w15:chartTrackingRefBased/>
  <w15:docId w15:val="{60B5334D-92B7-44CB-8D49-4377F16C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D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0D42"/>
    <w:rPr>
      <w:color w:val="0000FF"/>
      <w:u w:val="single"/>
    </w:rPr>
  </w:style>
  <w:style w:type="character" w:styleId="UnresolvedMention">
    <w:name w:val="Unresolved Mention"/>
    <w:basedOn w:val="DefaultParagraphFont"/>
    <w:uiPriority w:val="99"/>
    <w:semiHidden/>
    <w:unhideWhenUsed/>
    <w:rsid w:val="00AE0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14506">
      <w:bodyDiv w:val="1"/>
      <w:marLeft w:val="0"/>
      <w:marRight w:val="0"/>
      <w:marTop w:val="0"/>
      <w:marBottom w:val="0"/>
      <w:divBdr>
        <w:top w:val="none" w:sz="0" w:space="0" w:color="auto"/>
        <w:left w:val="none" w:sz="0" w:space="0" w:color="auto"/>
        <w:bottom w:val="none" w:sz="0" w:space="0" w:color="auto"/>
        <w:right w:val="none" w:sz="0" w:space="0" w:color="auto"/>
      </w:divBdr>
    </w:div>
    <w:div w:id="616302941">
      <w:bodyDiv w:val="1"/>
      <w:marLeft w:val="0"/>
      <w:marRight w:val="0"/>
      <w:marTop w:val="0"/>
      <w:marBottom w:val="0"/>
      <w:divBdr>
        <w:top w:val="none" w:sz="0" w:space="0" w:color="auto"/>
        <w:left w:val="none" w:sz="0" w:space="0" w:color="auto"/>
        <w:bottom w:val="none" w:sz="0" w:space="0" w:color="auto"/>
        <w:right w:val="none" w:sz="0" w:space="0" w:color="auto"/>
      </w:divBdr>
    </w:div>
    <w:div w:id="1415398346">
      <w:bodyDiv w:val="1"/>
      <w:marLeft w:val="0"/>
      <w:marRight w:val="0"/>
      <w:marTop w:val="0"/>
      <w:marBottom w:val="0"/>
      <w:divBdr>
        <w:top w:val="none" w:sz="0" w:space="0" w:color="auto"/>
        <w:left w:val="none" w:sz="0" w:space="0" w:color="auto"/>
        <w:bottom w:val="none" w:sz="0" w:space="0" w:color="auto"/>
        <w:right w:val="none" w:sz="0" w:space="0" w:color="auto"/>
      </w:divBdr>
    </w:div>
    <w:div w:id="1942955461">
      <w:bodyDiv w:val="1"/>
      <w:marLeft w:val="0"/>
      <w:marRight w:val="0"/>
      <w:marTop w:val="0"/>
      <w:marBottom w:val="0"/>
      <w:divBdr>
        <w:top w:val="none" w:sz="0" w:space="0" w:color="auto"/>
        <w:left w:val="none" w:sz="0" w:space="0" w:color="auto"/>
        <w:bottom w:val="none" w:sz="0" w:space="0" w:color="auto"/>
        <w:right w:val="none" w:sz="0" w:space="0" w:color="auto"/>
      </w:divBdr>
      <w:divsChild>
        <w:div w:id="362439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1condie@gmail.com" TargetMode="External"/><Relationship Id="rId13" Type="http://schemas.openxmlformats.org/officeDocument/2006/relationships/hyperlink" Target="http://www.tica.org/" TargetMode="External"/><Relationship Id="rId3" Type="http://schemas.openxmlformats.org/officeDocument/2006/relationships/webSettings" Target="webSettings.xml"/><Relationship Id="rId7" Type="http://schemas.openxmlformats.org/officeDocument/2006/relationships/hyperlink" Target="mailto:teresa6cc@aol.com" TargetMode="External"/><Relationship Id="rId12" Type="http://schemas.openxmlformats.org/officeDocument/2006/relationships/hyperlink" Target="http://www.tica.org/binary/pdf/publications/show_rules.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dswabby@juno.com" TargetMode="External"/><Relationship Id="rId11" Type="http://schemas.openxmlformats.org/officeDocument/2006/relationships/hyperlink" Target="mailto:information@ticaeo.com" TargetMode="External"/><Relationship Id="rId5" Type="http://schemas.openxmlformats.org/officeDocument/2006/relationships/hyperlink" Target="mailto:teresa6cc@aol.com" TargetMode="External"/><Relationship Id="rId15" Type="http://schemas.openxmlformats.org/officeDocument/2006/relationships/fontTable" Target="fontTable.xml"/><Relationship Id="rId10" Type="http://schemas.openxmlformats.org/officeDocument/2006/relationships/hyperlink" Target="mailto:econocatclub@gmail.com" TargetMode="External"/><Relationship Id="rId4" Type="http://schemas.openxmlformats.org/officeDocument/2006/relationships/image" Target="media/image1.jpg"/><Relationship Id="rId9" Type="http://schemas.openxmlformats.org/officeDocument/2006/relationships/hyperlink" Target="mailto:teresa6cc@aol.com" TargetMode="External"/><Relationship Id="rId14" Type="http://schemas.openxmlformats.org/officeDocument/2006/relationships/hyperlink" Target="http://www.seregiontica.org/Colors/intr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Carroll-Childers</dc:creator>
  <cp:keywords/>
  <dc:description/>
  <cp:lastModifiedBy>Singy Pura</cp:lastModifiedBy>
  <cp:revision>3</cp:revision>
  <dcterms:created xsi:type="dcterms:W3CDTF">2020-02-17T23:27:00Z</dcterms:created>
  <dcterms:modified xsi:type="dcterms:W3CDTF">2020-02-18T00:45:00Z</dcterms:modified>
</cp:coreProperties>
</file>